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192" w:rsidRPr="00222E58" w:rsidRDefault="002E2192" w:rsidP="001824BA">
      <w:pPr>
        <w:shd w:val="clear" w:color="auto" w:fill="FFFFFF"/>
        <w:spacing w:after="0" w:line="240" w:lineRule="auto"/>
        <w:jc w:val="center"/>
        <w:rPr>
          <w:rFonts w:ascii="Times New Roman" w:eastAsia="Times New Roman" w:hAnsi="Times New Roman" w:cs="Times New Roman"/>
          <w:bCs/>
          <w:color w:val="000000"/>
          <w:sz w:val="24"/>
          <w:szCs w:val="24"/>
          <w:lang w:eastAsia="ru-RU"/>
        </w:rPr>
      </w:pPr>
    </w:p>
    <w:p w:rsidR="00D01A62" w:rsidRPr="00222E58" w:rsidRDefault="001824BA" w:rsidP="001824BA">
      <w:pPr>
        <w:shd w:val="clear" w:color="auto" w:fill="FFFFFF"/>
        <w:spacing w:after="0" w:line="240" w:lineRule="auto"/>
        <w:jc w:val="center"/>
        <w:rPr>
          <w:rFonts w:ascii="Times New Roman" w:eastAsia="Times New Roman" w:hAnsi="Times New Roman" w:cs="Times New Roman"/>
          <w:bCs/>
          <w:color w:val="000000"/>
          <w:sz w:val="24"/>
          <w:szCs w:val="24"/>
          <w:lang w:eastAsia="ru-RU"/>
        </w:rPr>
      </w:pPr>
      <w:r w:rsidRPr="00222E58">
        <w:rPr>
          <w:rFonts w:ascii="Times New Roman" w:eastAsia="Times New Roman" w:hAnsi="Times New Roman" w:cs="Times New Roman"/>
          <w:bCs/>
          <w:color w:val="000000"/>
          <w:sz w:val="24"/>
          <w:szCs w:val="24"/>
          <w:lang w:eastAsia="ru-RU"/>
        </w:rPr>
        <w:t>Муницип</w:t>
      </w:r>
      <w:r w:rsidR="006507D5" w:rsidRPr="00222E58">
        <w:rPr>
          <w:rFonts w:ascii="Times New Roman" w:eastAsia="Times New Roman" w:hAnsi="Times New Roman" w:cs="Times New Roman"/>
          <w:bCs/>
          <w:color w:val="000000"/>
          <w:sz w:val="24"/>
          <w:szCs w:val="24"/>
          <w:lang w:eastAsia="ru-RU"/>
        </w:rPr>
        <w:t>а</w:t>
      </w:r>
      <w:r w:rsidRPr="00222E58">
        <w:rPr>
          <w:rFonts w:ascii="Times New Roman" w:eastAsia="Times New Roman" w:hAnsi="Times New Roman" w:cs="Times New Roman"/>
          <w:bCs/>
          <w:color w:val="000000"/>
          <w:sz w:val="24"/>
          <w:szCs w:val="24"/>
          <w:lang w:eastAsia="ru-RU"/>
        </w:rPr>
        <w:t xml:space="preserve">льное  бюджетное общеобразовательное учреждение </w:t>
      </w:r>
    </w:p>
    <w:p w:rsidR="00684E8B" w:rsidRDefault="001824BA" w:rsidP="001824BA">
      <w:pPr>
        <w:shd w:val="clear" w:color="auto" w:fill="FFFFFF"/>
        <w:spacing w:after="0" w:line="240" w:lineRule="auto"/>
        <w:jc w:val="center"/>
        <w:rPr>
          <w:rFonts w:ascii="Times New Roman" w:eastAsia="Times New Roman" w:hAnsi="Times New Roman" w:cs="Times New Roman"/>
          <w:bCs/>
          <w:color w:val="000000"/>
          <w:sz w:val="24"/>
          <w:szCs w:val="24"/>
          <w:lang w:eastAsia="ru-RU"/>
        </w:rPr>
      </w:pPr>
      <w:r w:rsidRPr="00222E58">
        <w:rPr>
          <w:rFonts w:ascii="Times New Roman" w:eastAsia="Times New Roman" w:hAnsi="Times New Roman" w:cs="Times New Roman"/>
          <w:bCs/>
          <w:color w:val="000000"/>
          <w:sz w:val="24"/>
          <w:szCs w:val="24"/>
          <w:lang w:eastAsia="ru-RU"/>
        </w:rPr>
        <w:t>средн</w:t>
      </w:r>
      <w:r w:rsidR="00684E8B">
        <w:rPr>
          <w:rFonts w:ascii="Times New Roman" w:eastAsia="Times New Roman" w:hAnsi="Times New Roman" w:cs="Times New Roman"/>
          <w:bCs/>
          <w:color w:val="000000"/>
          <w:sz w:val="24"/>
          <w:szCs w:val="24"/>
          <w:lang w:eastAsia="ru-RU"/>
        </w:rPr>
        <w:t>яя общеобразовательная школа  №2 имени Леонида Николаевича Плаксина</w:t>
      </w:r>
    </w:p>
    <w:p w:rsidR="001824BA" w:rsidRPr="00222E58" w:rsidRDefault="001824BA" w:rsidP="00684E8B">
      <w:pPr>
        <w:shd w:val="clear" w:color="auto" w:fill="FFFFFF"/>
        <w:spacing w:after="0" w:line="240" w:lineRule="auto"/>
        <w:jc w:val="center"/>
        <w:rPr>
          <w:rFonts w:ascii="Times New Roman" w:eastAsia="Times New Roman" w:hAnsi="Times New Roman" w:cs="Times New Roman"/>
          <w:bCs/>
          <w:color w:val="000000"/>
          <w:sz w:val="24"/>
          <w:szCs w:val="24"/>
          <w:lang w:eastAsia="ru-RU"/>
        </w:rPr>
      </w:pPr>
      <w:r w:rsidRPr="00222E58">
        <w:rPr>
          <w:rFonts w:ascii="Times New Roman" w:eastAsia="Times New Roman" w:hAnsi="Times New Roman" w:cs="Times New Roman"/>
          <w:bCs/>
          <w:color w:val="000000"/>
          <w:sz w:val="24"/>
          <w:szCs w:val="24"/>
          <w:lang w:eastAsia="ru-RU"/>
        </w:rPr>
        <w:t xml:space="preserve"> поселка Мостовского муниципально</w:t>
      </w:r>
      <w:r w:rsidR="00392740" w:rsidRPr="00222E58">
        <w:rPr>
          <w:rFonts w:ascii="Times New Roman" w:eastAsia="Times New Roman" w:hAnsi="Times New Roman" w:cs="Times New Roman"/>
          <w:bCs/>
          <w:color w:val="000000"/>
          <w:sz w:val="24"/>
          <w:szCs w:val="24"/>
          <w:lang w:eastAsia="ru-RU"/>
        </w:rPr>
        <w:t>го образования Мостовский район</w:t>
      </w:r>
    </w:p>
    <w:p w:rsidR="001824BA" w:rsidRPr="00222E58" w:rsidRDefault="001824BA" w:rsidP="001824BA">
      <w:pPr>
        <w:shd w:val="clear" w:color="auto" w:fill="FFFFFF"/>
        <w:spacing w:after="0" w:line="240" w:lineRule="auto"/>
        <w:ind w:left="4962"/>
        <w:rPr>
          <w:rFonts w:ascii="Times New Roman" w:eastAsia="Times New Roman" w:hAnsi="Times New Roman" w:cs="Times New Roman"/>
          <w:color w:val="000000"/>
          <w:sz w:val="24"/>
          <w:szCs w:val="24"/>
          <w:lang w:eastAsia="ru-RU"/>
        </w:rPr>
      </w:pPr>
    </w:p>
    <w:p w:rsidR="005F1213" w:rsidRPr="00222E58" w:rsidRDefault="005F1213" w:rsidP="00D06D95">
      <w:pPr>
        <w:spacing w:after="0" w:line="270" w:lineRule="atLeast"/>
        <w:jc w:val="center"/>
        <w:rPr>
          <w:rFonts w:ascii="Times New Roman" w:eastAsia="Times New Roman" w:hAnsi="Times New Roman" w:cs="Times New Roman"/>
          <w:b/>
          <w:bCs/>
          <w:color w:val="000000"/>
          <w:sz w:val="24"/>
          <w:szCs w:val="24"/>
          <w:lang w:eastAsia="ru-RU"/>
        </w:rPr>
      </w:pPr>
    </w:p>
    <w:p w:rsidR="005F1213" w:rsidRPr="00222E58" w:rsidRDefault="005F1213" w:rsidP="005F1213">
      <w:pPr>
        <w:shd w:val="clear" w:color="auto" w:fill="FFFFFF"/>
        <w:spacing w:after="0" w:line="240" w:lineRule="auto"/>
        <w:rPr>
          <w:rFonts w:ascii="Times New Roman" w:eastAsia="Times New Roman" w:hAnsi="Times New Roman" w:cs="Times New Roman"/>
          <w:sz w:val="24"/>
          <w:szCs w:val="24"/>
          <w:lang w:eastAsia="ru-RU"/>
        </w:rPr>
      </w:pPr>
    </w:p>
    <w:p w:rsidR="005F1213" w:rsidRPr="00222E58" w:rsidRDefault="005F1213" w:rsidP="001824BA">
      <w:pPr>
        <w:shd w:val="clear" w:color="auto" w:fill="FFFFFF"/>
        <w:spacing w:after="0" w:line="240" w:lineRule="auto"/>
        <w:ind w:left="5387"/>
        <w:rPr>
          <w:rFonts w:ascii="Times New Roman" w:eastAsia="Times New Roman" w:hAnsi="Times New Roman" w:cs="Times New Roman"/>
          <w:color w:val="000000"/>
          <w:sz w:val="24"/>
          <w:szCs w:val="24"/>
          <w:lang w:eastAsia="ru-RU"/>
        </w:rPr>
      </w:pPr>
      <w:r w:rsidRPr="00222E58">
        <w:rPr>
          <w:rFonts w:ascii="Times New Roman" w:eastAsia="Times New Roman" w:hAnsi="Times New Roman" w:cs="Times New Roman"/>
          <w:color w:val="000000"/>
          <w:sz w:val="24"/>
          <w:szCs w:val="24"/>
          <w:lang w:eastAsia="ru-RU"/>
        </w:rPr>
        <w:t>УТВЕРЖДЕНО</w:t>
      </w:r>
    </w:p>
    <w:p w:rsidR="005F1213" w:rsidRPr="00222E58" w:rsidRDefault="005F1213" w:rsidP="005F1213">
      <w:pPr>
        <w:shd w:val="clear" w:color="auto" w:fill="FFFFFF"/>
        <w:spacing w:after="0" w:line="240" w:lineRule="auto"/>
        <w:ind w:left="5387"/>
        <w:jc w:val="center"/>
        <w:rPr>
          <w:rFonts w:ascii="Times New Roman" w:eastAsia="Times New Roman" w:hAnsi="Times New Roman" w:cs="Times New Roman"/>
          <w:sz w:val="24"/>
          <w:szCs w:val="24"/>
          <w:lang w:eastAsia="ru-RU"/>
        </w:rPr>
      </w:pPr>
    </w:p>
    <w:p w:rsidR="005F1213" w:rsidRPr="00222E58" w:rsidRDefault="005F1213" w:rsidP="005F1213">
      <w:pPr>
        <w:shd w:val="clear" w:color="auto" w:fill="FFFFFF"/>
        <w:spacing w:after="0" w:line="240" w:lineRule="auto"/>
        <w:ind w:left="5387"/>
        <w:jc w:val="center"/>
        <w:rPr>
          <w:rFonts w:ascii="Times New Roman" w:eastAsia="Times New Roman" w:hAnsi="Times New Roman" w:cs="Times New Roman"/>
          <w:color w:val="000000"/>
          <w:sz w:val="24"/>
          <w:szCs w:val="24"/>
          <w:lang w:eastAsia="ru-RU"/>
        </w:rPr>
      </w:pPr>
      <w:r w:rsidRPr="00222E58">
        <w:rPr>
          <w:rFonts w:ascii="Times New Roman" w:eastAsia="Times New Roman" w:hAnsi="Times New Roman" w:cs="Times New Roman"/>
          <w:color w:val="000000"/>
          <w:sz w:val="24"/>
          <w:szCs w:val="24"/>
          <w:lang w:eastAsia="ru-RU"/>
        </w:rPr>
        <w:t xml:space="preserve">решением педагогического совета </w:t>
      </w:r>
    </w:p>
    <w:p w:rsidR="005F1213" w:rsidRPr="00222E58" w:rsidRDefault="00C561E5" w:rsidP="005F1213">
      <w:pPr>
        <w:shd w:val="clear" w:color="auto" w:fill="FFFFFF"/>
        <w:spacing w:after="0" w:line="240" w:lineRule="auto"/>
        <w:ind w:left="5387"/>
        <w:jc w:val="center"/>
        <w:rPr>
          <w:rFonts w:ascii="Times New Roman" w:eastAsia="Times New Roman" w:hAnsi="Times New Roman" w:cs="Times New Roman"/>
          <w:sz w:val="24"/>
          <w:szCs w:val="24"/>
          <w:lang w:eastAsia="ru-RU"/>
        </w:rPr>
      </w:pPr>
      <w:r w:rsidRPr="00222E58">
        <w:rPr>
          <w:rFonts w:ascii="Times New Roman" w:eastAsia="Times New Roman" w:hAnsi="Times New Roman" w:cs="Times New Roman"/>
          <w:color w:val="000000"/>
          <w:sz w:val="24"/>
          <w:szCs w:val="24"/>
          <w:lang w:eastAsia="ru-RU"/>
        </w:rPr>
        <w:t xml:space="preserve">от </w:t>
      </w:r>
      <w:r w:rsidR="00684E8B">
        <w:rPr>
          <w:rFonts w:ascii="Times New Roman" w:eastAsia="Times New Roman" w:hAnsi="Times New Roman" w:cs="Times New Roman"/>
          <w:color w:val="000000"/>
          <w:sz w:val="24"/>
          <w:szCs w:val="24"/>
          <w:lang w:eastAsia="ru-RU"/>
        </w:rPr>
        <w:t>30</w:t>
      </w:r>
      <w:r w:rsidR="0054675E" w:rsidRPr="00222E58">
        <w:rPr>
          <w:rFonts w:ascii="Times New Roman" w:eastAsia="Times New Roman" w:hAnsi="Times New Roman" w:cs="Times New Roman"/>
          <w:color w:val="000000"/>
          <w:sz w:val="24"/>
          <w:szCs w:val="24"/>
          <w:lang w:eastAsia="ru-RU"/>
        </w:rPr>
        <w:t xml:space="preserve"> августа</w:t>
      </w:r>
      <w:r w:rsidRPr="00222E58">
        <w:rPr>
          <w:rFonts w:ascii="Times New Roman" w:eastAsia="Times New Roman" w:hAnsi="Times New Roman" w:cs="Times New Roman"/>
          <w:color w:val="000000"/>
          <w:sz w:val="24"/>
          <w:szCs w:val="24"/>
          <w:lang w:eastAsia="ru-RU"/>
        </w:rPr>
        <w:t xml:space="preserve"> 201</w:t>
      </w:r>
      <w:r w:rsidR="00783CE4">
        <w:rPr>
          <w:rFonts w:ascii="Times New Roman" w:eastAsia="Times New Roman" w:hAnsi="Times New Roman" w:cs="Times New Roman"/>
          <w:color w:val="000000"/>
          <w:sz w:val="24"/>
          <w:szCs w:val="24"/>
          <w:lang w:eastAsia="ru-RU"/>
        </w:rPr>
        <w:t>9</w:t>
      </w:r>
      <w:r w:rsidR="005F1213" w:rsidRPr="00222E58">
        <w:rPr>
          <w:rFonts w:ascii="Times New Roman" w:eastAsia="Times New Roman" w:hAnsi="Times New Roman" w:cs="Times New Roman"/>
          <w:color w:val="000000"/>
          <w:sz w:val="24"/>
          <w:szCs w:val="24"/>
          <w:lang w:eastAsia="ru-RU"/>
        </w:rPr>
        <w:t xml:space="preserve"> года протокол № 1</w:t>
      </w:r>
    </w:p>
    <w:p w:rsidR="005F1213" w:rsidRPr="00222E58" w:rsidRDefault="005F1213" w:rsidP="006507D5">
      <w:pPr>
        <w:shd w:val="clear" w:color="auto" w:fill="FFFFFF"/>
        <w:spacing w:after="0" w:line="240" w:lineRule="auto"/>
        <w:ind w:left="5387"/>
        <w:rPr>
          <w:rFonts w:ascii="Times New Roman" w:eastAsia="Times New Roman" w:hAnsi="Times New Roman" w:cs="Times New Roman"/>
          <w:color w:val="000000"/>
          <w:sz w:val="24"/>
          <w:szCs w:val="24"/>
          <w:lang w:eastAsia="ru-RU"/>
        </w:rPr>
      </w:pPr>
      <w:r w:rsidRPr="00222E58">
        <w:rPr>
          <w:rFonts w:ascii="Times New Roman" w:eastAsia="Times New Roman" w:hAnsi="Times New Roman" w:cs="Times New Roman"/>
          <w:color w:val="000000"/>
          <w:sz w:val="24"/>
          <w:szCs w:val="24"/>
          <w:lang w:eastAsia="ru-RU"/>
        </w:rPr>
        <w:t>Пр</w:t>
      </w:r>
      <w:r w:rsidR="00684E8B">
        <w:rPr>
          <w:rFonts w:ascii="Times New Roman" w:eastAsia="Times New Roman" w:hAnsi="Times New Roman" w:cs="Times New Roman"/>
          <w:color w:val="000000"/>
          <w:sz w:val="24"/>
          <w:szCs w:val="24"/>
          <w:lang w:eastAsia="ru-RU"/>
        </w:rPr>
        <w:t>едседатель _____</w:t>
      </w:r>
      <w:r w:rsidR="00783CE4">
        <w:rPr>
          <w:rFonts w:ascii="Times New Roman" w:eastAsia="Times New Roman" w:hAnsi="Times New Roman" w:cs="Times New Roman"/>
          <w:color w:val="000000"/>
          <w:sz w:val="24"/>
          <w:szCs w:val="24"/>
          <w:lang w:eastAsia="ru-RU"/>
        </w:rPr>
        <w:t xml:space="preserve"> </w:t>
      </w:r>
      <w:r w:rsidR="00684E8B">
        <w:rPr>
          <w:rFonts w:ascii="Times New Roman" w:eastAsia="Times New Roman" w:hAnsi="Times New Roman" w:cs="Times New Roman"/>
          <w:color w:val="000000"/>
          <w:sz w:val="24"/>
          <w:szCs w:val="24"/>
          <w:lang w:eastAsia="ru-RU"/>
        </w:rPr>
        <w:t>М.А. Самойленко</w:t>
      </w:r>
    </w:p>
    <w:p w:rsidR="005F1213" w:rsidRPr="00222E58" w:rsidRDefault="005F1213" w:rsidP="005F1213">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54675E" w:rsidRPr="00222E58" w:rsidRDefault="0054675E" w:rsidP="005F1213">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5F1213" w:rsidRPr="00222E58" w:rsidRDefault="005F1213" w:rsidP="005F1213">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5F1213" w:rsidRPr="00222E58" w:rsidRDefault="005F1213" w:rsidP="005F1213">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5F1213" w:rsidRPr="00222E58" w:rsidRDefault="005F1213" w:rsidP="005F1213">
      <w:pPr>
        <w:keepNext/>
        <w:snapToGrid w:val="0"/>
        <w:spacing w:after="0" w:line="180" w:lineRule="atLeast"/>
        <w:jc w:val="center"/>
        <w:outlineLvl w:val="2"/>
        <w:rPr>
          <w:rFonts w:ascii="Times New Roman" w:eastAsia="Times New Roman" w:hAnsi="Times New Roman" w:cs="Times New Roman"/>
          <w:b/>
          <w:sz w:val="24"/>
          <w:szCs w:val="24"/>
          <w:lang w:eastAsia="ru-RU"/>
        </w:rPr>
      </w:pPr>
    </w:p>
    <w:p w:rsidR="005F1213" w:rsidRPr="00222E58" w:rsidRDefault="005F1213" w:rsidP="005F1213">
      <w:pPr>
        <w:keepNext/>
        <w:snapToGrid w:val="0"/>
        <w:spacing w:after="0" w:line="180" w:lineRule="atLeast"/>
        <w:jc w:val="center"/>
        <w:outlineLvl w:val="2"/>
        <w:rPr>
          <w:rFonts w:ascii="Times New Roman" w:eastAsia="Times New Roman" w:hAnsi="Times New Roman" w:cs="Times New Roman"/>
          <w:b/>
          <w:sz w:val="24"/>
          <w:szCs w:val="24"/>
          <w:lang w:eastAsia="ru-RU"/>
        </w:rPr>
      </w:pPr>
      <w:r w:rsidRPr="00222E58">
        <w:rPr>
          <w:rFonts w:ascii="Times New Roman" w:eastAsia="Times New Roman" w:hAnsi="Times New Roman" w:cs="Times New Roman"/>
          <w:b/>
          <w:sz w:val="24"/>
          <w:szCs w:val="24"/>
          <w:lang w:eastAsia="ru-RU"/>
        </w:rPr>
        <w:t>РАБОЧАЯ  ПРОГРАММА</w:t>
      </w:r>
    </w:p>
    <w:p w:rsidR="005F1213" w:rsidRPr="00222E58" w:rsidRDefault="005F1213" w:rsidP="005F1213">
      <w:pPr>
        <w:spacing w:after="0" w:line="240" w:lineRule="auto"/>
        <w:rPr>
          <w:rFonts w:ascii="Times New Roman" w:eastAsia="Times New Roman" w:hAnsi="Times New Roman" w:cs="Times New Roman"/>
          <w:sz w:val="24"/>
          <w:szCs w:val="24"/>
          <w:lang w:eastAsia="ru-RU"/>
        </w:rPr>
      </w:pPr>
    </w:p>
    <w:p w:rsidR="00D01A62" w:rsidRPr="00222E58" w:rsidRDefault="00D01A62" w:rsidP="00D01A62">
      <w:pPr>
        <w:shd w:val="clear" w:color="auto" w:fill="FFFFFF"/>
        <w:spacing w:after="0" w:line="240" w:lineRule="auto"/>
        <w:rPr>
          <w:rFonts w:ascii="Times New Roman" w:eastAsia="Times New Roman" w:hAnsi="Times New Roman" w:cs="Times New Roman"/>
          <w:sz w:val="24"/>
          <w:szCs w:val="24"/>
          <w:lang w:eastAsia="ru-RU"/>
        </w:rPr>
      </w:pPr>
    </w:p>
    <w:p w:rsidR="005F1213" w:rsidRPr="00222E58" w:rsidRDefault="005F1213" w:rsidP="00D01A62">
      <w:pPr>
        <w:shd w:val="clear" w:color="auto" w:fill="FFFFFF"/>
        <w:spacing w:after="0" w:line="240" w:lineRule="auto"/>
        <w:rPr>
          <w:rFonts w:ascii="Times New Roman" w:eastAsia="Times New Roman" w:hAnsi="Times New Roman" w:cs="Times New Roman"/>
          <w:sz w:val="24"/>
          <w:szCs w:val="24"/>
          <w:lang w:eastAsia="ru-RU"/>
        </w:rPr>
      </w:pPr>
      <w:r w:rsidRPr="00222E58">
        <w:rPr>
          <w:rFonts w:ascii="Times New Roman" w:eastAsia="Times New Roman" w:hAnsi="Times New Roman" w:cs="Times New Roman"/>
          <w:bCs/>
          <w:color w:val="000000"/>
          <w:sz w:val="24"/>
          <w:szCs w:val="24"/>
          <w:lang w:eastAsia="ru-RU"/>
        </w:rPr>
        <w:t xml:space="preserve">По    </w:t>
      </w:r>
      <w:r w:rsidR="00707491" w:rsidRPr="00222E58">
        <w:rPr>
          <w:rFonts w:ascii="Times New Roman" w:eastAsia="Times New Roman" w:hAnsi="Times New Roman" w:cs="Times New Roman"/>
          <w:bCs/>
          <w:color w:val="000000"/>
          <w:sz w:val="24"/>
          <w:szCs w:val="24"/>
          <w:lang w:eastAsia="ru-RU"/>
        </w:rPr>
        <w:t>праву</w:t>
      </w:r>
      <w:r w:rsidR="00C8714C" w:rsidRPr="00222E58">
        <w:rPr>
          <w:rFonts w:ascii="Times New Roman" w:eastAsia="Times New Roman" w:hAnsi="Times New Roman" w:cs="Times New Roman"/>
          <w:bCs/>
          <w:color w:val="000000"/>
          <w:sz w:val="24"/>
          <w:szCs w:val="24"/>
          <w:lang w:eastAsia="ru-RU"/>
        </w:rPr>
        <w:t xml:space="preserve"> </w:t>
      </w:r>
      <w:r w:rsidR="00C8714C" w:rsidRPr="00222E58">
        <w:rPr>
          <w:rFonts w:ascii="Times New Roman" w:eastAsia="Times New Roman" w:hAnsi="Times New Roman" w:cs="Times New Roman"/>
          <w:sz w:val="24"/>
          <w:szCs w:val="24"/>
          <w:lang w:eastAsia="ru-RU"/>
        </w:rPr>
        <w:t>(</w:t>
      </w:r>
      <w:r w:rsidR="000F1521">
        <w:rPr>
          <w:rFonts w:ascii="Times New Roman" w:eastAsia="Times New Roman" w:hAnsi="Times New Roman" w:cs="Times New Roman"/>
          <w:sz w:val="24"/>
          <w:szCs w:val="24"/>
          <w:lang w:eastAsia="ru-RU"/>
        </w:rPr>
        <w:t>базовый</w:t>
      </w:r>
      <w:r w:rsidR="00C8714C" w:rsidRPr="00222E58">
        <w:rPr>
          <w:rFonts w:ascii="Times New Roman" w:eastAsia="Times New Roman" w:hAnsi="Times New Roman" w:cs="Times New Roman"/>
          <w:sz w:val="24"/>
          <w:szCs w:val="24"/>
          <w:lang w:eastAsia="ru-RU"/>
        </w:rPr>
        <w:t xml:space="preserve"> уровень)</w:t>
      </w:r>
    </w:p>
    <w:p w:rsidR="005F1213" w:rsidRPr="00222E58" w:rsidRDefault="005F1213" w:rsidP="005F1213">
      <w:pPr>
        <w:spacing w:after="0" w:line="240" w:lineRule="auto"/>
        <w:rPr>
          <w:rFonts w:ascii="Times New Roman" w:eastAsia="Times New Roman" w:hAnsi="Times New Roman" w:cs="Times New Roman"/>
          <w:sz w:val="24"/>
          <w:szCs w:val="24"/>
          <w:lang w:eastAsia="ru-RU"/>
        </w:rPr>
      </w:pPr>
    </w:p>
    <w:p w:rsidR="00D01A62" w:rsidRPr="00222E58" w:rsidRDefault="005F1213" w:rsidP="00D01A62">
      <w:pPr>
        <w:spacing w:after="0" w:line="240" w:lineRule="auto"/>
        <w:rPr>
          <w:rFonts w:ascii="Times New Roman" w:eastAsia="Times New Roman" w:hAnsi="Times New Roman" w:cs="Times New Roman"/>
          <w:sz w:val="24"/>
          <w:szCs w:val="24"/>
          <w:lang w:eastAsia="ru-RU"/>
        </w:rPr>
      </w:pPr>
      <w:r w:rsidRPr="00222E58">
        <w:rPr>
          <w:rFonts w:ascii="Times New Roman" w:eastAsia="Times New Roman" w:hAnsi="Times New Roman" w:cs="Times New Roman"/>
          <w:sz w:val="24"/>
          <w:szCs w:val="24"/>
          <w:lang w:eastAsia="ru-RU"/>
        </w:rPr>
        <w:t xml:space="preserve">Уровень образования (класс) </w:t>
      </w:r>
      <w:r w:rsidR="00707491" w:rsidRPr="00222E58">
        <w:rPr>
          <w:rFonts w:ascii="Times New Roman" w:eastAsia="Times New Roman" w:hAnsi="Times New Roman" w:cs="Times New Roman"/>
          <w:sz w:val="24"/>
          <w:szCs w:val="24"/>
          <w:lang w:eastAsia="ru-RU"/>
        </w:rPr>
        <w:t>среднее</w:t>
      </w:r>
      <w:r w:rsidR="001824BA" w:rsidRPr="00222E58">
        <w:rPr>
          <w:rFonts w:ascii="Times New Roman" w:eastAsia="Times New Roman" w:hAnsi="Times New Roman" w:cs="Times New Roman"/>
          <w:sz w:val="24"/>
          <w:szCs w:val="24"/>
          <w:lang w:eastAsia="ru-RU"/>
        </w:rPr>
        <w:t xml:space="preserve"> общее образование </w:t>
      </w:r>
      <w:r w:rsidR="00707491" w:rsidRPr="00222E58">
        <w:rPr>
          <w:rFonts w:ascii="Times New Roman" w:eastAsia="Times New Roman" w:hAnsi="Times New Roman" w:cs="Times New Roman"/>
          <w:sz w:val="24"/>
          <w:szCs w:val="24"/>
          <w:lang w:eastAsia="ru-RU"/>
        </w:rPr>
        <w:t xml:space="preserve">11 </w:t>
      </w:r>
      <w:r w:rsidR="001824BA" w:rsidRPr="00222E58">
        <w:rPr>
          <w:rFonts w:ascii="Times New Roman" w:eastAsia="Times New Roman" w:hAnsi="Times New Roman" w:cs="Times New Roman"/>
          <w:sz w:val="24"/>
          <w:szCs w:val="24"/>
          <w:lang w:eastAsia="ru-RU"/>
        </w:rPr>
        <w:t>класс</w:t>
      </w:r>
      <w:r w:rsidR="00707491" w:rsidRPr="00222E58">
        <w:rPr>
          <w:rFonts w:ascii="Times New Roman" w:eastAsia="Times New Roman" w:hAnsi="Times New Roman" w:cs="Times New Roman"/>
          <w:sz w:val="24"/>
          <w:szCs w:val="24"/>
          <w:lang w:eastAsia="ru-RU"/>
        </w:rPr>
        <w:t xml:space="preserve"> </w:t>
      </w:r>
    </w:p>
    <w:p w:rsidR="005F1213" w:rsidRPr="00222E58" w:rsidRDefault="005F1213" w:rsidP="00D01A62">
      <w:pPr>
        <w:spacing w:after="0" w:line="240" w:lineRule="auto"/>
        <w:rPr>
          <w:rFonts w:ascii="Times New Roman" w:eastAsia="Times New Roman" w:hAnsi="Times New Roman" w:cs="Times New Roman"/>
          <w:sz w:val="24"/>
          <w:szCs w:val="24"/>
          <w:lang w:eastAsia="ru-RU"/>
        </w:rPr>
      </w:pPr>
    </w:p>
    <w:p w:rsidR="005F1213" w:rsidRPr="00222E58" w:rsidRDefault="00D01A62" w:rsidP="00950E14">
      <w:pPr>
        <w:tabs>
          <w:tab w:val="right" w:pos="9355"/>
        </w:tabs>
        <w:spacing w:after="0" w:line="240" w:lineRule="auto"/>
        <w:rPr>
          <w:rFonts w:ascii="Times New Roman" w:eastAsia="Times New Roman" w:hAnsi="Times New Roman" w:cs="Times New Roman"/>
          <w:sz w:val="24"/>
          <w:szCs w:val="24"/>
          <w:lang w:eastAsia="ru-RU"/>
        </w:rPr>
      </w:pPr>
      <w:r w:rsidRPr="00222E58">
        <w:rPr>
          <w:rFonts w:ascii="Times New Roman" w:eastAsia="Times New Roman" w:hAnsi="Times New Roman" w:cs="Times New Roman"/>
          <w:sz w:val="24"/>
          <w:szCs w:val="24"/>
          <w:lang w:eastAsia="ru-RU"/>
        </w:rPr>
        <w:t xml:space="preserve">Количество часов </w:t>
      </w:r>
      <w:r w:rsidR="00684E8B">
        <w:rPr>
          <w:rFonts w:ascii="Times New Roman" w:eastAsia="Times New Roman" w:hAnsi="Times New Roman" w:cs="Times New Roman"/>
          <w:sz w:val="24"/>
          <w:szCs w:val="24"/>
          <w:lang w:eastAsia="ru-RU"/>
        </w:rPr>
        <w:t>34</w:t>
      </w:r>
      <w:r w:rsidR="00950E14" w:rsidRPr="00222E58">
        <w:rPr>
          <w:rFonts w:ascii="Times New Roman" w:eastAsia="Times New Roman" w:hAnsi="Times New Roman" w:cs="Times New Roman"/>
          <w:sz w:val="24"/>
          <w:szCs w:val="24"/>
          <w:lang w:eastAsia="ru-RU"/>
        </w:rPr>
        <w:tab/>
      </w:r>
    </w:p>
    <w:p w:rsidR="005F1213" w:rsidRPr="00222E58" w:rsidRDefault="005F1213" w:rsidP="005F1213">
      <w:pPr>
        <w:spacing w:after="0" w:line="240" w:lineRule="auto"/>
        <w:rPr>
          <w:rFonts w:ascii="Times New Roman" w:eastAsia="Times New Roman" w:hAnsi="Times New Roman" w:cs="Times New Roman"/>
          <w:sz w:val="24"/>
          <w:szCs w:val="24"/>
          <w:lang w:eastAsia="ru-RU"/>
        </w:rPr>
      </w:pPr>
    </w:p>
    <w:p w:rsidR="005F1213" w:rsidRPr="00222E58" w:rsidRDefault="005F1213" w:rsidP="005F1213">
      <w:pPr>
        <w:shd w:val="clear" w:color="auto" w:fill="FFFFFF"/>
        <w:spacing w:after="0" w:line="240" w:lineRule="auto"/>
        <w:rPr>
          <w:rFonts w:ascii="Times New Roman" w:eastAsia="Times New Roman" w:hAnsi="Times New Roman" w:cs="Times New Roman"/>
          <w:color w:val="000000"/>
          <w:sz w:val="24"/>
          <w:szCs w:val="24"/>
          <w:u w:val="single"/>
          <w:lang w:eastAsia="ru-RU"/>
        </w:rPr>
      </w:pPr>
      <w:r w:rsidRPr="00222E58">
        <w:rPr>
          <w:rFonts w:ascii="Times New Roman" w:eastAsia="Times New Roman" w:hAnsi="Times New Roman" w:cs="Times New Roman"/>
          <w:color w:val="000000"/>
          <w:sz w:val="24"/>
          <w:szCs w:val="24"/>
          <w:lang w:eastAsia="ru-RU"/>
        </w:rPr>
        <w:t>Учите</w:t>
      </w:r>
      <w:r w:rsidR="001824BA" w:rsidRPr="00222E58">
        <w:rPr>
          <w:rFonts w:ascii="Times New Roman" w:eastAsia="Times New Roman" w:hAnsi="Times New Roman" w:cs="Times New Roman"/>
          <w:color w:val="000000"/>
          <w:sz w:val="24"/>
          <w:szCs w:val="24"/>
          <w:lang w:eastAsia="ru-RU"/>
        </w:rPr>
        <w:t xml:space="preserve">ль    </w:t>
      </w:r>
      <w:r w:rsidR="00684E8B">
        <w:rPr>
          <w:rFonts w:ascii="Times New Roman" w:eastAsia="Times New Roman" w:hAnsi="Times New Roman" w:cs="Times New Roman"/>
          <w:color w:val="000000"/>
          <w:sz w:val="24"/>
          <w:szCs w:val="24"/>
          <w:lang w:eastAsia="ru-RU"/>
        </w:rPr>
        <w:t>Кузнецова Н.Н.</w:t>
      </w:r>
    </w:p>
    <w:p w:rsidR="005F1213" w:rsidRPr="00222E58" w:rsidRDefault="005F1213" w:rsidP="004B0C64">
      <w:pPr>
        <w:shd w:val="clear" w:color="auto" w:fill="FFFFFF"/>
        <w:spacing w:after="0" w:line="317" w:lineRule="exact"/>
        <w:jc w:val="both"/>
        <w:rPr>
          <w:rFonts w:ascii="Times New Roman" w:eastAsia="Times New Roman" w:hAnsi="Times New Roman" w:cs="Times New Roman"/>
          <w:color w:val="000000"/>
          <w:sz w:val="24"/>
          <w:szCs w:val="24"/>
          <w:lang w:eastAsia="ru-RU"/>
        </w:rPr>
      </w:pPr>
    </w:p>
    <w:p w:rsidR="005F1213" w:rsidRPr="00222E58" w:rsidRDefault="005F1213" w:rsidP="000356EC">
      <w:pPr>
        <w:shd w:val="clear" w:color="auto" w:fill="FFFFFF"/>
        <w:spacing w:after="0" w:line="240" w:lineRule="auto"/>
        <w:rPr>
          <w:rFonts w:ascii="Times New Roman" w:eastAsia="Times New Roman" w:hAnsi="Times New Roman" w:cs="Times New Roman"/>
          <w:sz w:val="24"/>
          <w:szCs w:val="24"/>
          <w:lang w:eastAsia="ru-RU"/>
        </w:rPr>
      </w:pPr>
    </w:p>
    <w:p w:rsidR="005F1213" w:rsidRPr="00222E58" w:rsidRDefault="005F1213" w:rsidP="00D06D95">
      <w:pPr>
        <w:spacing w:after="0" w:line="270" w:lineRule="atLeast"/>
        <w:jc w:val="center"/>
        <w:rPr>
          <w:rFonts w:ascii="Times New Roman" w:eastAsia="Times New Roman" w:hAnsi="Times New Roman" w:cs="Times New Roman"/>
          <w:b/>
          <w:bCs/>
          <w:color w:val="000000"/>
          <w:sz w:val="24"/>
          <w:szCs w:val="24"/>
          <w:lang w:eastAsia="ru-RU"/>
        </w:rPr>
      </w:pPr>
    </w:p>
    <w:p w:rsidR="004B0C64" w:rsidRPr="00222E58" w:rsidRDefault="004B0C64" w:rsidP="004B0C64">
      <w:pPr>
        <w:pStyle w:val="a6"/>
        <w:widowControl/>
        <w:shd w:val="clear" w:color="auto" w:fill="auto"/>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0" w:line="240" w:lineRule="auto"/>
        <w:rPr>
          <w:sz w:val="24"/>
          <w:szCs w:val="24"/>
          <w:u w:val="single"/>
        </w:rPr>
      </w:pPr>
      <w:r w:rsidRPr="00222E58">
        <w:rPr>
          <w:sz w:val="24"/>
          <w:szCs w:val="24"/>
        </w:rPr>
        <w:t xml:space="preserve">Рабочая программа разработана на основе </w:t>
      </w:r>
      <w:r w:rsidRPr="00222E58">
        <w:rPr>
          <w:sz w:val="24"/>
          <w:szCs w:val="24"/>
          <w:u w:val="single"/>
        </w:rPr>
        <w:t xml:space="preserve">Примерной основной образовательной программа </w:t>
      </w:r>
      <w:r w:rsidR="00707491" w:rsidRPr="00222E58">
        <w:rPr>
          <w:sz w:val="24"/>
          <w:szCs w:val="24"/>
          <w:u w:val="single"/>
        </w:rPr>
        <w:t>среднего</w:t>
      </w:r>
      <w:r w:rsidRPr="00222E58">
        <w:rPr>
          <w:sz w:val="24"/>
          <w:szCs w:val="24"/>
          <w:u w:val="single"/>
        </w:rPr>
        <w:t xml:space="preserve"> общего образования  по </w:t>
      </w:r>
      <w:r w:rsidR="00707491" w:rsidRPr="00222E58">
        <w:rPr>
          <w:sz w:val="24"/>
          <w:szCs w:val="24"/>
          <w:u w:val="single"/>
        </w:rPr>
        <w:t>праву</w:t>
      </w:r>
      <w:r w:rsidR="004E2155" w:rsidRPr="00222E58">
        <w:rPr>
          <w:sz w:val="24"/>
          <w:szCs w:val="24"/>
          <w:u w:val="single"/>
        </w:rPr>
        <w:t>, одобрена Федеральным учеб</w:t>
      </w:r>
      <w:r w:rsidRPr="00222E58">
        <w:rPr>
          <w:sz w:val="24"/>
          <w:szCs w:val="24"/>
          <w:u w:val="single"/>
        </w:rPr>
        <w:t>но-методическим объединение по общему образованию протокол №</w:t>
      </w:r>
      <w:r w:rsidR="00707491" w:rsidRPr="00222E58">
        <w:rPr>
          <w:sz w:val="24"/>
          <w:szCs w:val="24"/>
          <w:u w:val="single"/>
        </w:rPr>
        <w:t>2</w:t>
      </w:r>
      <w:r w:rsidRPr="00222E58">
        <w:rPr>
          <w:sz w:val="24"/>
          <w:szCs w:val="24"/>
          <w:u w:val="single"/>
        </w:rPr>
        <w:t>/1</w:t>
      </w:r>
      <w:r w:rsidR="00707491" w:rsidRPr="00222E58">
        <w:rPr>
          <w:sz w:val="24"/>
          <w:szCs w:val="24"/>
          <w:u w:val="single"/>
        </w:rPr>
        <w:t>6-з</w:t>
      </w:r>
      <w:r w:rsidRPr="00222E58">
        <w:rPr>
          <w:sz w:val="24"/>
          <w:szCs w:val="24"/>
          <w:u w:val="single"/>
        </w:rPr>
        <w:t xml:space="preserve"> от </w:t>
      </w:r>
      <w:r w:rsidR="00707491" w:rsidRPr="00222E58">
        <w:rPr>
          <w:sz w:val="24"/>
          <w:szCs w:val="24"/>
          <w:u w:val="single"/>
        </w:rPr>
        <w:t>2</w:t>
      </w:r>
      <w:r w:rsidRPr="00222E58">
        <w:rPr>
          <w:sz w:val="24"/>
          <w:szCs w:val="24"/>
          <w:u w:val="single"/>
        </w:rPr>
        <w:t>8.0</w:t>
      </w:r>
      <w:r w:rsidR="00707491" w:rsidRPr="00222E58">
        <w:rPr>
          <w:sz w:val="24"/>
          <w:szCs w:val="24"/>
          <w:u w:val="single"/>
        </w:rPr>
        <w:t xml:space="preserve">6.2016 </w:t>
      </w:r>
      <w:r w:rsidRPr="00222E58">
        <w:rPr>
          <w:sz w:val="24"/>
          <w:szCs w:val="24"/>
          <w:u w:val="single"/>
        </w:rPr>
        <w:t xml:space="preserve">г. </w:t>
      </w:r>
    </w:p>
    <w:p w:rsidR="00287837" w:rsidRPr="00222E58" w:rsidRDefault="00287837" w:rsidP="004B0C64">
      <w:pPr>
        <w:pStyle w:val="a6"/>
        <w:widowControl/>
        <w:shd w:val="clear" w:color="auto" w:fill="auto"/>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0" w:line="240" w:lineRule="auto"/>
        <w:rPr>
          <w:sz w:val="24"/>
          <w:szCs w:val="24"/>
          <w:u w:val="single"/>
        </w:rPr>
      </w:pPr>
    </w:p>
    <w:p w:rsidR="00287837" w:rsidRPr="00222E58" w:rsidRDefault="00287837" w:rsidP="004B0C64">
      <w:pPr>
        <w:pStyle w:val="a6"/>
        <w:widowControl/>
        <w:shd w:val="clear" w:color="auto" w:fill="auto"/>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0" w:line="240" w:lineRule="auto"/>
        <w:rPr>
          <w:color w:val="FF0000"/>
          <w:sz w:val="24"/>
          <w:szCs w:val="24"/>
          <w:u w:val="single"/>
        </w:rPr>
      </w:pPr>
    </w:p>
    <w:p w:rsidR="005F1213" w:rsidRPr="00222E58" w:rsidRDefault="005F1213" w:rsidP="00D06D95">
      <w:pPr>
        <w:spacing w:after="0" w:line="270" w:lineRule="atLeast"/>
        <w:jc w:val="center"/>
        <w:rPr>
          <w:rFonts w:ascii="Times New Roman" w:eastAsia="Times New Roman" w:hAnsi="Times New Roman" w:cs="Times New Roman"/>
          <w:b/>
          <w:bCs/>
          <w:color w:val="000000"/>
          <w:sz w:val="24"/>
          <w:szCs w:val="24"/>
          <w:u w:val="single"/>
          <w:lang w:eastAsia="ru-RU"/>
        </w:rPr>
      </w:pPr>
    </w:p>
    <w:p w:rsidR="001824BA" w:rsidRPr="00222E58" w:rsidRDefault="001824BA" w:rsidP="00D06D95">
      <w:pPr>
        <w:spacing w:after="0" w:line="270" w:lineRule="atLeast"/>
        <w:jc w:val="center"/>
        <w:rPr>
          <w:rFonts w:ascii="Times New Roman" w:eastAsia="Times New Roman" w:hAnsi="Times New Roman" w:cs="Times New Roman"/>
          <w:b/>
          <w:bCs/>
          <w:color w:val="000000"/>
          <w:sz w:val="24"/>
          <w:szCs w:val="24"/>
          <w:lang w:eastAsia="ru-RU"/>
        </w:rPr>
      </w:pPr>
    </w:p>
    <w:p w:rsidR="001824BA" w:rsidRPr="00222E58" w:rsidRDefault="001824BA" w:rsidP="00D06D95">
      <w:pPr>
        <w:spacing w:after="0" w:line="270" w:lineRule="atLeast"/>
        <w:jc w:val="center"/>
        <w:rPr>
          <w:rFonts w:ascii="Times New Roman" w:eastAsia="Times New Roman" w:hAnsi="Times New Roman" w:cs="Times New Roman"/>
          <w:b/>
          <w:bCs/>
          <w:color w:val="000000"/>
          <w:sz w:val="24"/>
          <w:szCs w:val="24"/>
          <w:lang w:eastAsia="ru-RU"/>
        </w:rPr>
      </w:pPr>
    </w:p>
    <w:p w:rsidR="005F1213" w:rsidRPr="00222E58" w:rsidRDefault="005F1213" w:rsidP="00950E14">
      <w:pPr>
        <w:spacing w:after="0" w:line="270" w:lineRule="atLeast"/>
        <w:rPr>
          <w:rFonts w:ascii="Times New Roman" w:eastAsia="Times New Roman" w:hAnsi="Times New Roman" w:cs="Times New Roman"/>
          <w:b/>
          <w:bCs/>
          <w:color w:val="000000"/>
          <w:sz w:val="24"/>
          <w:szCs w:val="24"/>
          <w:lang w:eastAsia="ru-RU"/>
        </w:rPr>
      </w:pPr>
    </w:p>
    <w:p w:rsidR="00950E14" w:rsidRPr="00222E58" w:rsidRDefault="00950E14" w:rsidP="00950E14">
      <w:pPr>
        <w:spacing w:after="0" w:line="270" w:lineRule="atLeast"/>
        <w:rPr>
          <w:rFonts w:ascii="Times New Roman" w:eastAsia="Times New Roman" w:hAnsi="Times New Roman" w:cs="Times New Roman"/>
          <w:b/>
          <w:bCs/>
          <w:color w:val="000000"/>
          <w:sz w:val="24"/>
          <w:szCs w:val="24"/>
          <w:lang w:eastAsia="ru-RU"/>
        </w:rPr>
      </w:pPr>
    </w:p>
    <w:p w:rsidR="00950E14" w:rsidRPr="00222E58" w:rsidRDefault="00950E14" w:rsidP="00950E14">
      <w:pPr>
        <w:spacing w:after="0" w:line="270" w:lineRule="atLeast"/>
        <w:rPr>
          <w:rFonts w:ascii="Times New Roman" w:eastAsia="Times New Roman" w:hAnsi="Times New Roman" w:cs="Times New Roman"/>
          <w:b/>
          <w:bCs/>
          <w:color w:val="000000"/>
          <w:sz w:val="24"/>
          <w:szCs w:val="24"/>
          <w:lang w:eastAsia="ru-RU"/>
        </w:rPr>
      </w:pPr>
    </w:p>
    <w:p w:rsidR="00950E14" w:rsidRPr="00222E58" w:rsidRDefault="00950E14" w:rsidP="00950E14">
      <w:pPr>
        <w:spacing w:after="0" w:line="270" w:lineRule="atLeast"/>
        <w:rPr>
          <w:rFonts w:ascii="Times New Roman" w:eastAsia="Times New Roman" w:hAnsi="Times New Roman" w:cs="Times New Roman"/>
          <w:b/>
          <w:bCs/>
          <w:color w:val="000000"/>
          <w:sz w:val="24"/>
          <w:szCs w:val="24"/>
          <w:lang w:eastAsia="ru-RU"/>
        </w:rPr>
      </w:pPr>
    </w:p>
    <w:p w:rsidR="008F0216" w:rsidRPr="00222E58" w:rsidRDefault="008F0216" w:rsidP="00950E14">
      <w:pPr>
        <w:spacing w:after="0" w:line="270" w:lineRule="atLeast"/>
        <w:rPr>
          <w:rFonts w:ascii="Times New Roman" w:eastAsia="Times New Roman" w:hAnsi="Times New Roman" w:cs="Times New Roman"/>
          <w:b/>
          <w:bCs/>
          <w:color w:val="000000"/>
          <w:sz w:val="24"/>
          <w:szCs w:val="24"/>
          <w:lang w:eastAsia="ru-RU"/>
        </w:rPr>
      </w:pPr>
    </w:p>
    <w:p w:rsidR="008F0216" w:rsidRPr="00222E58" w:rsidRDefault="008F0216" w:rsidP="00950E14">
      <w:pPr>
        <w:spacing w:after="0" w:line="270" w:lineRule="atLeast"/>
        <w:rPr>
          <w:rFonts w:ascii="Times New Roman" w:eastAsia="Times New Roman" w:hAnsi="Times New Roman" w:cs="Times New Roman"/>
          <w:b/>
          <w:bCs/>
          <w:color w:val="000000"/>
          <w:sz w:val="24"/>
          <w:szCs w:val="24"/>
          <w:lang w:eastAsia="ru-RU"/>
        </w:rPr>
      </w:pPr>
    </w:p>
    <w:p w:rsidR="00950E14" w:rsidRPr="00222E58" w:rsidRDefault="00950E14" w:rsidP="00950E14">
      <w:pPr>
        <w:spacing w:after="0" w:line="270" w:lineRule="atLeast"/>
        <w:rPr>
          <w:rFonts w:ascii="Times New Roman" w:eastAsia="Times New Roman" w:hAnsi="Times New Roman" w:cs="Times New Roman"/>
          <w:b/>
          <w:bCs/>
          <w:color w:val="000000"/>
          <w:sz w:val="24"/>
          <w:szCs w:val="24"/>
          <w:lang w:eastAsia="ru-RU"/>
        </w:rPr>
      </w:pPr>
    </w:p>
    <w:p w:rsidR="00950E14" w:rsidRPr="00222E58" w:rsidRDefault="00950E14" w:rsidP="00950E14">
      <w:pPr>
        <w:spacing w:after="0" w:line="270" w:lineRule="atLeast"/>
        <w:rPr>
          <w:rFonts w:ascii="Times New Roman" w:eastAsia="Times New Roman" w:hAnsi="Times New Roman" w:cs="Times New Roman"/>
          <w:b/>
          <w:bCs/>
          <w:color w:val="000000"/>
          <w:sz w:val="24"/>
          <w:szCs w:val="24"/>
          <w:lang w:eastAsia="ru-RU"/>
        </w:rPr>
      </w:pPr>
    </w:p>
    <w:p w:rsidR="006507D5" w:rsidRPr="00222E58" w:rsidRDefault="006507D5" w:rsidP="00950E14">
      <w:pPr>
        <w:spacing w:after="0" w:line="270" w:lineRule="atLeast"/>
        <w:rPr>
          <w:rFonts w:ascii="Times New Roman" w:eastAsia="Times New Roman" w:hAnsi="Times New Roman" w:cs="Times New Roman"/>
          <w:b/>
          <w:bCs/>
          <w:color w:val="000000"/>
          <w:sz w:val="24"/>
          <w:szCs w:val="24"/>
          <w:lang w:eastAsia="ru-RU"/>
        </w:rPr>
      </w:pPr>
    </w:p>
    <w:p w:rsidR="005F1213" w:rsidRPr="00222E58" w:rsidRDefault="005F1213" w:rsidP="00D06D95">
      <w:pPr>
        <w:spacing w:after="0" w:line="270" w:lineRule="atLeast"/>
        <w:jc w:val="center"/>
        <w:rPr>
          <w:rFonts w:ascii="Times New Roman" w:eastAsia="Times New Roman" w:hAnsi="Times New Roman" w:cs="Times New Roman"/>
          <w:b/>
          <w:bCs/>
          <w:color w:val="000000"/>
          <w:sz w:val="24"/>
          <w:szCs w:val="24"/>
          <w:lang w:eastAsia="ru-RU"/>
        </w:rPr>
      </w:pPr>
    </w:p>
    <w:p w:rsidR="00950E14" w:rsidRPr="00222E58" w:rsidRDefault="00950E14" w:rsidP="00D06D95">
      <w:pPr>
        <w:spacing w:after="0" w:line="270" w:lineRule="atLeast"/>
        <w:jc w:val="center"/>
        <w:rPr>
          <w:rFonts w:ascii="Times New Roman" w:eastAsia="Times New Roman" w:hAnsi="Times New Roman" w:cs="Times New Roman"/>
          <w:b/>
          <w:bCs/>
          <w:color w:val="000000"/>
          <w:sz w:val="24"/>
          <w:szCs w:val="24"/>
          <w:lang w:eastAsia="ru-RU"/>
        </w:rPr>
      </w:pPr>
    </w:p>
    <w:p w:rsidR="004B0C64" w:rsidRPr="00222E58" w:rsidRDefault="004B0C64" w:rsidP="00D06D95">
      <w:pPr>
        <w:spacing w:after="0" w:line="270" w:lineRule="atLeast"/>
        <w:jc w:val="center"/>
        <w:rPr>
          <w:rFonts w:ascii="Times New Roman" w:eastAsia="Times New Roman" w:hAnsi="Times New Roman" w:cs="Times New Roman"/>
          <w:b/>
          <w:bCs/>
          <w:color w:val="000000"/>
          <w:sz w:val="24"/>
          <w:szCs w:val="24"/>
          <w:lang w:eastAsia="ru-RU"/>
        </w:rPr>
      </w:pPr>
    </w:p>
    <w:p w:rsidR="005F1213" w:rsidRPr="00222E58" w:rsidRDefault="005F1213" w:rsidP="00D06D95">
      <w:pPr>
        <w:spacing w:after="0" w:line="270" w:lineRule="atLeast"/>
        <w:jc w:val="center"/>
        <w:rPr>
          <w:rFonts w:ascii="Times New Roman" w:eastAsia="Times New Roman" w:hAnsi="Times New Roman" w:cs="Times New Roman"/>
          <w:b/>
          <w:bCs/>
          <w:color w:val="000000"/>
          <w:sz w:val="24"/>
          <w:szCs w:val="24"/>
          <w:lang w:eastAsia="ru-RU"/>
        </w:rPr>
      </w:pPr>
    </w:p>
    <w:p w:rsidR="005F1213" w:rsidRPr="00222E58" w:rsidRDefault="000356EC" w:rsidP="00D06D95">
      <w:pPr>
        <w:spacing w:after="0" w:line="270" w:lineRule="atLeast"/>
        <w:jc w:val="center"/>
        <w:rPr>
          <w:rFonts w:ascii="Times New Roman" w:eastAsia="Times New Roman" w:hAnsi="Times New Roman" w:cs="Times New Roman"/>
          <w:b/>
          <w:bCs/>
          <w:color w:val="000000"/>
          <w:sz w:val="24"/>
          <w:szCs w:val="24"/>
          <w:lang w:eastAsia="ru-RU"/>
        </w:rPr>
      </w:pPr>
      <w:r w:rsidRPr="00222E58">
        <w:rPr>
          <w:rFonts w:ascii="Times New Roman" w:eastAsia="Times New Roman" w:hAnsi="Times New Roman" w:cs="Times New Roman"/>
          <w:b/>
          <w:bCs/>
          <w:color w:val="000000"/>
          <w:sz w:val="24"/>
          <w:szCs w:val="24"/>
          <w:lang w:eastAsia="ru-RU"/>
        </w:rPr>
        <w:lastRenderedPageBreak/>
        <w:t>СОДЕРЖАНИЕ:</w:t>
      </w:r>
    </w:p>
    <w:p w:rsidR="006146CB" w:rsidRPr="00222E58" w:rsidRDefault="006146CB" w:rsidP="00D06D95">
      <w:pPr>
        <w:spacing w:after="0" w:line="270" w:lineRule="atLeast"/>
        <w:jc w:val="center"/>
        <w:rPr>
          <w:rFonts w:ascii="Times New Roman" w:eastAsia="Times New Roman" w:hAnsi="Times New Roman" w:cs="Times New Roman"/>
          <w:b/>
          <w:bCs/>
          <w:color w:val="000000"/>
          <w:sz w:val="24"/>
          <w:szCs w:val="24"/>
          <w:lang w:eastAsia="ru-RU"/>
        </w:rPr>
      </w:pPr>
      <w:r w:rsidRPr="00222E58">
        <w:rPr>
          <w:rFonts w:ascii="Times New Roman" w:eastAsia="Times New Roman" w:hAnsi="Times New Roman" w:cs="Times New Roman"/>
          <w:b/>
          <w:bCs/>
          <w:color w:val="000000"/>
          <w:sz w:val="24"/>
          <w:szCs w:val="24"/>
          <w:lang w:eastAsia="ru-RU"/>
        </w:rPr>
        <w:t xml:space="preserve">                                                                                                                                             Стр.</w:t>
      </w:r>
    </w:p>
    <w:p w:rsidR="006146CB" w:rsidRPr="00222E58" w:rsidRDefault="006146CB" w:rsidP="00D06D95">
      <w:pPr>
        <w:spacing w:after="0" w:line="270" w:lineRule="atLeast"/>
        <w:jc w:val="center"/>
        <w:rPr>
          <w:rFonts w:ascii="Times New Roman" w:eastAsia="Times New Roman" w:hAnsi="Times New Roman" w:cs="Times New Roman"/>
          <w:b/>
          <w:bCs/>
          <w:color w:val="000000"/>
          <w:sz w:val="24"/>
          <w:szCs w:val="24"/>
          <w:lang w:eastAsia="ru-RU"/>
        </w:rPr>
      </w:pPr>
    </w:p>
    <w:p w:rsidR="006146CB" w:rsidRPr="00783CE4" w:rsidRDefault="00707491" w:rsidP="00783CE4">
      <w:pPr>
        <w:spacing w:after="0" w:line="240" w:lineRule="auto"/>
        <w:jc w:val="both"/>
        <w:rPr>
          <w:rFonts w:ascii="Times New Roman" w:hAnsi="Times New Roman" w:cs="Times New Roman"/>
          <w:sz w:val="24"/>
          <w:szCs w:val="24"/>
        </w:rPr>
      </w:pPr>
      <w:r w:rsidRPr="00222E58">
        <w:rPr>
          <w:rFonts w:ascii="Times New Roman" w:hAnsi="Times New Roman" w:cs="Times New Roman"/>
          <w:sz w:val="28"/>
          <w:szCs w:val="28"/>
        </w:rPr>
        <w:t>1</w:t>
      </w:r>
      <w:r w:rsidR="006146CB" w:rsidRPr="00222E58">
        <w:rPr>
          <w:rFonts w:ascii="Times New Roman" w:hAnsi="Times New Roman" w:cs="Times New Roman"/>
          <w:sz w:val="28"/>
          <w:szCs w:val="28"/>
        </w:rPr>
        <w:t xml:space="preserve">) </w:t>
      </w:r>
      <w:r w:rsidR="006146CB" w:rsidRPr="00783CE4">
        <w:rPr>
          <w:rFonts w:ascii="Times New Roman" w:hAnsi="Times New Roman" w:cs="Times New Roman"/>
          <w:sz w:val="24"/>
          <w:szCs w:val="24"/>
        </w:rPr>
        <w:t>Личностные, метапредметные и предметные результаты</w:t>
      </w:r>
    </w:p>
    <w:p w:rsidR="006146CB" w:rsidRPr="00783CE4" w:rsidRDefault="006146CB" w:rsidP="00783CE4">
      <w:pPr>
        <w:spacing w:after="0" w:line="240" w:lineRule="auto"/>
        <w:jc w:val="both"/>
        <w:rPr>
          <w:rFonts w:ascii="Times New Roman" w:hAnsi="Times New Roman" w:cs="Times New Roman"/>
          <w:sz w:val="24"/>
          <w:szCs w:val="24"/>
        </w:rPr>
      </w:pPr>
      <w:r w:rsidRPr="00783CE4">
        <w:rPr>
          <w:rFonts w:ascii="Times New Roman" w:hAnsi="Times New Roman" w:cs="Times New Roman"/>
          <w:sz w:val="24"/>
          <w:szCs w:val="24"/>
        </w:rPr>
        <w:t xml:space="preserve"> освоения конкретного учебного предмета.</w:t>
      </w:r>
      <w:r w:rsidR="00122B99" w:rsidRPr="00783CE4">
        <w:rPr>
          <w:rFonts w:ascii="Times New Roman" w:hAnsi="Times New Roman" w:cs="Times New Roman"/>
          <w:sz w:val="24"/>
          <w:szCs w:val="24"/>
        </w:rPr>
        <w:t xml:space="preserve">                                               </w:t>
      </w:r>
      <w:r w:rsidR="00783CE4">
        <w:rPr>
          <w:rFonts w:ascii="Times New Roman" w:hAnsi="Times New Roman" w:cs="Times New Roman"/>
          <w:sz w:val="24"/>
          <w:szCs w:val="24"/>
        </w:rPr>
        <w:t xml:space="preserve">                         </w:t>
      </w:r>
      <w:r w:rsidR="00D03B08">
        <w:rPr>
          <w:rFonts w:ascii="Times New Roman" w:hAnsi="Times New Roman" w:cs="Times New Roman"/>
          <w:sz w:val="24"/>
          <w:szCs w:val="24"/>
        </w:rPr>
        <w:t>2</w:t>
      </w:r>
    </w:p>
    <w:p w:rsidR="006146CB" w:rsidRPr="00783CE4" w:rsidRDefault="006146CB" w:rsidP="00783CE4">
      <w:pPr>
        <w:spacing w:after="0" w:line="240" w:lineRule="auto"/>
        <w:jc w:val="both"/>
        <w:rPr>
          <w:rFonts w:ascii="Times New Roman" w:hAnsi="Times New Roman" w:cs="Times New Roman"/>
          <w:sz w:val="24"/>
          <w:szCs w:val="24"/>
        </w:rPr>
      </w:pPr>
    </w:p>
    <w:p w:rsidR="006146CB" w:rsidRPr="00783CE4" w:rsidRDefault="00707491" w:rsidP="00783CE4">
      <w:pPr>
        <w:spacing w:after="0" w:line="240" w:lineRule="auto"/>
        <w:jc w:val="both"/>
        <w:rPr>
          <w:rFonts w:ascii="Times New Roman" w:hAnsi="Times New Roman" w:cs="Times New Roman"/>
          <w:sz w:val="24"/>
          <w:szCs w:val="24"/>
        </w:rPr>
      </w:pPr>
      <w:r w:rsidRPr="00783CE4">
        <w:rPr>
          <w:rFonts w:ascii="Times New Roman" w:hAnsi="Times New Roman" w:cs="Times New Roman"/>
          <w:sz w:val="24"/>
          <w:szCs w:val="24"/>
        </w:rPr>
        <w:t>2</w:t>
      </w:r>
      <w:r w:rsidR="006146CB" w:rsidRPr="00783CE4">
        <w:rPr>
          <w:rFonts w:ascii="Times New Roman" w:hAnsi="Times New Roman" w:cs="Times New Roman"/>
          <w:sz w:val="24"/>
          <w:szCs w:val="24"/>
        </w:rPr>
        <w:t>)  Содержание учебного предмета.</w:t>
      </w:r>
      <w:r w:rsidR="00122B99" w:rsidRPr="00783CE4">
        <w:rPr>
          <w:rFonts w:ascii="Times New Roman" w:hAnsi="Times New Roman" w:cs="Times New Roman"/>
          <w:sz w:val="24"/>
          <w:szCs w:val="24"/>
        </w:rPr>
        <w:t xml:space="preserve">                                                          </w:t>
      </w:r>
      <w:r w:rsidR="00783CE4">
        <w:rPr>
          <w:rFonts w:ascii="Times New Roman" w:hAnsi="Times New Roman" w:cs="Times New Roman"/>
          <w:sz w:val="24"/>
          <w:szCs w:val="24"/>
        </w:rPr>
        <w:t xml:space="preserve">                          </w:t>
      </w:r>
      <w:r w:rsidR="00122B99" w:rsidRPr="00783CE4">
        <w:rPr>
          <w:rFonts w:ascii="Times New Roman" w:hAnsi="Times New Roman" w:cs="Times New Roman"/>
          <w:sz w:val="24"/>
          <w:szCs w:val="24"/>
        </w:rPr>
        <w:t xml:space="preserve"> </w:t>
      </w:r>
      <w:r w:rsidR="00D03B08">
        <w:rPr>
          <w:rFonts w:ascii="Times New Roman" w:hAnsi="Times New Roman" w:cs="Times New Roman"/>
          <w:sz w:val="24"/>
          <w:szCs w:val="24"/>
        </w:rPr>
        <w:t>5</w:t>
      </w:r>
    </w:p>
    <w:p w:rsidR="006146CB" w:rsidRPr="00783CE4" w:rsidRDefault="006146CB" w:rsidP="00783CE4">
      <w:pPr>
        <w:spacing w:after="0" w:line="240" w:lineRule="auto"/>
        <w:jc w:val="both"/>
        <w:rPr>
          <w:rFonts w:ascii="Times New Roman" w:hAnsi="Times New Roman" w:cs="Times New Roman"/>
          <w:sz w:val="24"/>
          <w:szCs w:val="24"/>
        </w:rPr>
      </w:pPr>
    </w:p>
    <w:p w:rsidR="006146CB" w:rsidRPr="00783CE4" w:rsidRDefault="00707491" w:rsidP="00783CE4">
      <w:pPr>
        <w:spacing w:after="0" w:line="240" w:lineRule="auto"/>
        <w:jc w:val="both"/>
        <w:rPr>
          <w:rFonts w:ascii="Times New Roman" w:hAnsi="Times New Roman" w:cs="Times New Roman"/>
          <w:sz w:val="24"/>
          <w:szCs w:val="24"/>
        </w:rPr>
      </w:pPr>
      <w:r w:rsidRPr="00783CE4">
        <w:rPr>
          <w:rFonts w:ascii="Times New Roman" w:hAnsi="Times New Roman" w:cs="Times New Roman"/>
          <w:sz w:val="24"/>
          <w:szCs w:val="24"/>
        </w:rPr>
        <w:t>3</w:t>
      </w:r>
      <w:r w:rsidR="006146CB" w:rsidRPr="00783CE4">
        <w:rPr>
          <w:rFonts w:ascii="Times New Roman" w:hAnsi="Times New Roman" w:cs="Times New Roman"/>
          <w:sz w:val="24"/>
          <w:szCs w:val="24"/>
        </w:rPr>
        <w:t>) Тематическое планирование с определением основных</w:t>
      </w:r>
    </w:p>
    <w:p w:rsidR="006146CB" w:rsidRPr="00783CE4" w:rsidRDefault="006146CB" w:rsidP="00783CE4">
      <w:pPr>
        <w:spacing w:after="0" w:line="240" w:lineRule="auto"/>
        <w:jc w:val="both"/>
        <w:rPr>
          <w:rFonts w:ascii="Times New Roman" w:hAnsi="Times New Roman" w:cs="Times New Roman"/>
          <w:sz w:val="24"/>
          <w:szCs w:val="24"/>
        </w:rPr>
      </w:pPr>
      <w:r w:rsidRPr="00783CE4">
        <w:rPr>
          <w:rFonts w:ascii="Times New Roman" w:hAnsi="Times New Roman" w:cs="Times New Roman"/>
          <w:sz w:val="24"/>
          <w:szCs w:val="24"/>
        </w:rPr>
        <w:t>видов учебной деятельности.</w:t>
      </w:r>
      <w:r w:rsidR="00122B99" w:rsidRPr="00783CE4">
        <w:rPr>
          <w:rFonts w:ascii="Times New Roman" w:hAnsi="Times New Roman" w:cs="Times New Roman"/>
          <w:sz w:val="24"/>
          <w:szCs w:val="24"/>
        </w:rPr>
        <w:t xml:space="preserve">                                                                     </w:t>
      </w:r>
      <w:r w:rsidR="00783CE4">
        <w:rPr>
          <w:rFonts w:ascii="Times New Roman" w:hAnsi="Times New Roman" w:cs="Times New Roman"/>
          <w:sz w:val="24"/>
          <w:szCs w:val="24"/>
        </w:rPr>
        <w:t xml:space="preserve">                        </w:t>
      </w:r>
      <w:r w:rsidR="00122B99" w:rsidRPr="00783CE4">
        <w:rPr>
          <w:rFonts w:ascii="Times New Roman" w:hAnsi="Times New Roman" w:cs="Times New Roman"/>
          <w:sz w:val="24"/>
          <w:szCs w:val="24"/>
        </w:rPr>
        <w:t xml:space="preserve"> </w:t>
      </w:r>
      <w:r w:rsidR="00D03B08">
        <w:rPr>
          <w:rFonts w:ascii="Times New Roman" w:hAnsi="Times New Roman" w:cs="Times New Roman"/>
          <w:sz w:val="24"/>
          <w:szCs w:val="24"/>
        </w:rPr>
        <w:t>7</w:t>
      </w:r>
    </w:p>
    <w:p w:rsidR="006146CB" w:rsidRPr="00783CE4" w:rsidRDefault="006146CB" w:rsidP="00783CE4">
      <w:pPr>
        <w:spacing w:after="0" w:line="240" w:lineRule="auto"/>
        <w:jc w:val="both"/>
        <w:rPr>
          <w:rFonts w:ascii="Times New Roman" w:hAnsi="Times New Roman" w:cs="Times New Roman"/>
          <w:sz w:val="24"/>
          <w:szCs w:val="24"/>
        </w:rPr>
      </w:pPr>
    </w:p>
    <w:p w:rsidR="004B0C64" w:rsidRPr="00783CE4" w:rsidRDefault="004B0C64" w:rsidP="00783CE4">
      <w:pPr>
        <w:spacing w:after="0" w:line="240" w:lineRule="auto"/>
        <w:jc w:val="center"/>
        <w:rPr>
          <w:rFonts w:ascii="Times New Roman" w:eastAsia="Times New Roman" w:hAnsi="Times New Roman" w:cs="Times New Roman"/>
          <w:b/>
          <w:bCs/>
          <w:color w:val="000000"/>
          <w:sz w:val="24"/>
          <w:szCs w:val="24"/>
          <w:lang w:eastAsia="ru-RU"/>
        </w:rPr>
      </w:pPr>
    </w:p>
    <w:p w:rsidR="004B0C64" w:rsidRPr="00783CE4" w:rsidRDefault="004B0C64" w:rsidP="00783CE4">
      <w:pPr>
        <w:spacing w:after="0" w:line="240" w:lineRule="auto"/>
        <w:jc w:val="center"/>
        <w:rPr>
          <w:rFonts w:ascii="Times New Roman" w:eastAsia="Times New Roman" w:hAnsi="Times New Roman" w:cs="Times New Roman"/>
          <w:b/>
          <w:bCs/>
          <w:color w:val="000000"/>
          <w:sz w:val="24"/>
          <w:szCs w:val="24"/>
          <w:lang w:eastAsia="ru-RU"/>
        </w:rPr>
      </w:pPr>
    </w:p>
    <w:p w:rsidR="004B0C64" w:rsidRPr="00783CE4" w:rsidRDefault="004B0C64" w:rsidP="00783CE4">
      <w:pPr>
        <w:spacing w:after="0" w:line="240" w:lineRule="auto"/>
        <w:jc w:val="center"/>
        <w:rPr>
          <w:rFonts w:ascii="Times New Roman" w:eastAsia="Times New Roman" w:hAnsi="Times New Roman" w:cs="Times New Roman"/>
          <w:b/>
          <w:bCs/>
          <w:color w:val="000000"/>
          <w:sz w:val="24"/>
          <w:szCs w:val="24"/>
          <w:lang w:eastAsia="ru-RU"/>
        </w:rPr>
      </w:pPr>
    </w:p>
    <w:p w:rsidR="004B0C64" w:rsidRPr="00783CE4" w:rsidRDefault="004B0C64" w:rsidP="00783CE4">
      <w:pPr>
        <w:spacing w:after="0" w:line="240" w:lineRule="auto"/>
        <w:jc w:val="center"/>
        <w:rPr>
          <w:rFonts w:ascii="Times New Roman" w:eastAsia="Times New Roman" w:hAnsi="Times New Roman" w:cs="Times New Roman"/>
          <w:b/>
          <w:bCs/>
          <w:color w:val="000000"/>
          <w:sz w:val="24"/>
          <w:szCs w:val="24"/>
          <w:lang w:eastAsia="ru-RU"/>
        </w:rPr>
      </w:pPr>
    </w:p>
    <w:p w:rsidR="004B0C64" w:rsidRPr="00783CE4" w:rsidRDefault="004B0C64" w:rsidP="00783CE4">
      <w:pPr>
        <w:spacing w:after="0" w:line="240" w:lineRule="auto"/>
        <w:jc w:val="center"/>
        <w:rPr>
          <w:rFonts w:ascii="Times New Roman" w:eastAsia="Times New Roman" w:hAnsi="Times New Roman" w:cs="Times New Roman"/>
          <w:b/>
          <w:bCs/>
          <w:color w:val="000000"/>
          <w:sz w:val="24"/>
          <w:szCs w:val="24"/>
          <w:lang w:eastAsia="ru-RU"/>
        </w:rPr>
      </w:pPr>
    </w:p>
    <w:p w:rsidR="004B0C64" w:rsidRPr="00783CE4" w:rsidRDefault="004B0C64" w:rsidP="00783CE4">
      <w:pPr>
        <w:spacing w:after="0" w:line="240" w:lineRule="auto"/>
        <w:jc w:val="center"/>
        <w:rPr>
          <w:rFonts w:ascii="Times New Roman" w:eastAsia="Times New Roman" w:hAnsi="Times New Roman" w:cs="Times New Roman"/>
          <w:b/>
          <w:bCs/>
          <w:color w:val="000000"/>
          <w:sz w:val="24"/>
          <w:szCs w:val="24"/>
          <w:lang w:eastAsia="ru-RU"/>
        </w:rPr>
      </w:pPr>
    </w:p>
    <w:p w:rsidR="004B0C64" w:rsidRPr="00783CE4" w:rsidRDefault="004B0C64" w:rsidP="00783CE4">
      <w:pPr>
        <w:spacing w:after="0" w:line="240" w:lineRule="auto"/>
        <w:jc w:val="center"/>
        <w:rPr>
          <w:rFonts w:ascii="Times New Roman" w:eastAsia="Times New Roman" w:hAnsi="Times New Roman" w:cs="Times New Roman"/>
          <w:b/>
          <w:bCs/>
          <w:color w:val="000000"/>
          <w:sz w:val="24"/>
          <w:szCs w:val="24"/>
          <w:lang w:eastAsia="ru-RU"/>
        </w:rPr>
      </w:pPr>
    </w:p>
    <w:p w:rsidR="004B0C64" w:rsidRPr="00783CE4" w:rsidRDefault="004B0C64" w:rsidP="00783CE4">
      <w:pPr>
        <w:spacing w:after="0" w:line="240" w:lineRule="auto"/>
        <w:jc w:val="center"/>
        <w:rPr>
          <w:rFonts w:ascii="Times New Roman" w:eastAsia="Times New Roman" w:hAnsi="Times New Roman" w:cs="Times New Roman"/>
          <w:b/>
          <w:bCs/>
          <w:color w:val="000000"/>
          <w:sz w:val="24"/>
          <w:szCs w:val="24"/>
          <w:lang w:eastAsia="ru-RU"/>
        </w:rPr>
      </w:pPr>
    </w:p>
    <w:p w:rsidR="004B0C64" w:rsidRPr="00783CE4" w:rsidRDefault="004B0C64" w:rsidP="00783CE4">
      <w:pPr>
        <w:spacing w:after="0" w:line="240" w:lineRule="auto"/>
        <w:jc w:val="center"/>
        <w:rPr>
          <w:rFonts w:ascii="Times New Roman" w:eastAsia="Times New Roman" w:hAnsi="Times New Roman" w:cs="Times New Roman"/>
          <w:b/>
          <w:bCs/>
          <w:color w:val="000000"/>
          <w:sz w:val="24"/>
          <w:szCs w:val="24"/>
          <w:lang w:eastAsia="ru-RU"/>
        </w:rPr>
      </w:pPr>
    </w:p>
    <w:p w:rsidR="004B0C64" w:rsidRPr="00783CE4" w:rsidRDefault="004B0C64" w:rsidP="00783CE4">
      <w:pPr>
        <w:spacing w:after="0" w:line="240" w:lineRule="auto"/>
        <w:jc w:val="center"/>
        <w:rPr>
          <w:rFonts w:ascii="Times New Roman" w:eastAsia="Times New Roman" w:hAnsi="Times New Roman" w:cs="Times New Roman"/>
          <w:b/>
          <w:bCs/>
          <w:color w:val="000000"/>
          <w:sz w:val="24"/>
          <w:szCs w:val="24"/>
          <w:lang w:eastAsia="ru-RU"/>
        </w:rPr>
      </w:pPr>
    </w:p>
    <w:p w:rsidR="004B0C64" w:rsidRPr="00783CE4" w:rsidRDefault="004B0C64" w:rsidP="00783CE4">
      <w:pPr>
        <w:spacing w:after="0" w:line="240" w:lineRule="auto"/>
        <w:jc w:val="center"/>
        <w:rPr>
          <w:rFonts w:ascii="Times New Roman" w:eastAsia="Times New Roman" w:hAnsi="Times New Roman" w:cs="Times New Roman"/>
          <w:b/>
          <w:bCs/>
          <w:color w:val="000000"/>
          <w:sz w:val="24"/>
          <w:szCs w:val="24"/>
          <w:lang w:eastAsia="ru-RU"/>
        </w:rPr>
      </w:pPr>
    </w:p>
    <w:p w:rsidR="004B0C64" w:rsidRPr="00783CE4" w:rsidRDefault="004B0C64" w:rsidP="00783CE4">
      <w:pPr>
        <w:spacing w:after="0" w:line="240" w:lineRule="auto"/>
        <w:jc w:val="center"/>
        <w:rPr>
          <w:rFonts w:ascii="Times New Roman" w:eastAsia="Times New Roman" w:hAnsi="Times New Roman" w:cs="Times New Roman"/>
          <w:b/>
          <w:bCs/>
          <w:color w:val="000000"/>
          <w:sz w:val="24"/>
          <w:szCs w:val="24"/>
          <w:lang w:eastAsia="ru-RU"/>
        </w:rPr>
      </w:pPr>
    </w:p>
    <w:p w:rsidR="004B0C64" w:rsidRPr="00783CE4" w:rsidRDefault="004B0C64" w:rsidP="00783CE4">
      <w:pPr>
        <w:spacing w:after="0" w:line="240" w:lineRule="auto"/>
        <w:jc w:val="center"/>
        <w:rPr>
          <w:rFonts w:ascii="Times New Roman" w:eastAsia="Times New Roman" w:hAnsi="Times New Roman" w:cs="Times New Roman"/>
          <w:b/>
          <w:bCs/>
          <w:color w:val="000000"/>
          <w:sz w:val="24"/>
          <w:szCs w:val="24"/>
          <w:lang w:eastAsia="ru-RU"/>
        </w:rPr>
      </w:pPr>
    </w:p>
    <w:p w:rsidR="004B0C64" w:rsidRPr="00783CE4" w:rsidRDefault="004B0C64" w:rsidP="00783CE4">
      <w:pPr>
        <w:spacing w:after="0" w:line="240" w:lineRule="auto"/>
        <w:jc w:val="center"/>
        <w:rPr>
          <w:rFonts w:ascii="Times New Roman" w:eastAsia="Times New Roman" w:hAnsi="Times New Roman" w:cs="Times New Roman"/>
          <w:b/>
          <w:bCs/>
          <w:color w:val="000000"/>
          <w:sz w:val="24"/>
          <w:szCs w:val="24"/>
          <w:lang w:eastAsia="ru-RU"/>
        </w:rPr>
      </w:pPr>
    </w:p>
    <w:p w:rsidR="004B0C64" w:rsidRPr="00783CE4" w:rsidRDefault="004B0C64" w:rsidP="00783CE4">
      <w:pPr>
        <w:spacing w:after="0" w:line="240" w:lineRule="auto"/>
        <w:jc w:val="center"/>
        <w:rPr>
          <w:rFonts w:ascii="Times New Roman" w:eastAsia="Times New Roman" w:hAnsi="Times New Roman" w:cs="Times New Roman"/>
          <w:b/>
          <w:bCs/>
          <w:color w:val="000000"/>
          <w:sz w:val="24"/>
          <w:szCs w:val="24"/>
          <w:lang w:eastAsia="ru-RU"/>
        </w:rPr>
      </w:pPr>
    </w:p>
    <w:p w:rsidR="004B0C64" w:rsidRPr="00783CE4" w:rsidRDefault="004B0C64" w:rsidP="00783CE4">
      <w:pPr>
        <w:spacing w:after="0" w:line="240" w:lineRule="auto"/>
        <w:jc w:val="center"/>
        <w:rPr>
          <w:rFonts w:ascii="Times New Roman" w:eastAsia="Times New Roman" w:hAnsi="Times New Roman" w:cs="Times New Roman"/>
          <w:b/>
          <w:bCs/>
          <w:color w:val="000000"/>
          <w:sz w:val="24"/>
          <w:szCs w:val="24"/>
          <w:lang w:eastAsia="ru-RU"/>
        </w:rPr>
      </w:pPr>
    </w:p>
    <w:p w:rsidR="004B0C64" w:rsidRPr="00783CE4" w:rsidRDefault="004B0C64" w:rsidP="00783CE4">
      <w:pPr>
        <w:spacing w:after="0" w:line="240" w:lineRule="auto"/>
        <w:jc w:val="center"/>
        <w:rPr>
          <w:rFonts w:ascii="Times New Roman" w:eastAsia="Times New Roman" w:hAnsi="Times New Roman" w:cs="Times New Roman"/>
          <w:b/>
          <w:bCs/>
          <w:color w:val="000000"/>
          <w:sz w:val="24"/>
          <w:szCs w:val="24"/>
          <w:lang w:eastAsia="ru-RU"/>
        </w:rPr>
      </w:pPr>
    </w:p>
    <w:p w:rsidR="004B0C64" w:rsidRPr="00783CE4" w:rsidRDefault="004B0C64" w:rsidP="00783CE4">
      <w:pPr>
        <w:spacing w:after="0" w:line="240" w:lineRule="auto"/>
        <w:jc w:val="center"/>
        <w:rPr>
          <w:rFonts w:ascii="Times New Roman" w:eastAsia="Times New Roman" w:hAnsi="Times New Roman" w:cs="Times New Roman"/>
          <w:b/>
          <w:bCs/>
          <w:color w:val="000000"/>
          <w:sz w:val="24"/>
          <w:szCs w:val="24"/>
          <w:lang w:eastAsia="ru-RU"/>
        </w:rPr>
      </w:pPr>
    </w:p>
    <w:p w:rsidR="004B0C64" w:rsidRPr="00783CE4" w:rsidRDefault="004B0C64" w:rsidP="00783CE4">
      <w:pPr>
        <w:spacing w:after="0" w:line="240" w:lineRule="auto"/>
        <w:jc w:val="center"/>
        <w:rPr>
          <w:rFonts w:ascii="Times New Roman" w:eastAsia="Times New Roman" w:hAnsi="Times New Roman" w:cs="Times New Roman"/>
          <w:b/>
          <w:bCs/>
          <w:color w:val="000000"/>
          <w:sz w:val="24"/>
          <w:szCs w:val="24"/>
          <w:lang w:eastAsia="ru-RU"/>
        </w:rPr>
      </w:pPr>
    </w:p>
    <w:p w:rsidR="004B0C64" w:rsidRPr="00783CE4" w:rsidRDefault="004B0C64" w:rsidP="00783CE4">
      <w:pPr>
        <w:spacing w:after="0" w:line="240" w:lineRule="auto"/>
        <w:jc w:val="center"/>
        <w:rPr>
          <w:rFonts w:ascii="Times New Roman" w:eastAsia="Times New Roman" w:hAnsi="Times New Roman" w:cs="Times New Roman"/>
          <w:b/>
          <w:bCs/>
          <w:color w:val="000000"/>
          <w:sz w:val="24"/>
          <w:szCs w:val="24"/>
          <w:lang w:eastAsia="ru-RU"/>
        </w:rPr>
      </w:pPr>
    </w:p>
    <w:p w:rsidR="004B0C64" w:rsidRPr="00783CE4" w:rsidRDefault="004B0C64" w:rsidP="00783CE4">
      <w:pPr>
        <w:spacing w:after="0" w:line="240" w:lineRule="auto"/>
        <w:jc w:val="center"/>
        <w:rPr>
          <w:rFonts w:ascii="Times New Roman" w:eastAsia="Times New Roman" w:hAnsi="Times New Roman" w:cs="Times New Roman"/>
          <w:b/>
          <w:bCs/>
          <w:color w:val="000000"/>
          <w:sz w:val="24"/>
          <w:szCs w:val="24"/>
          <w:lang w:eastAsia="ru-RU"/>
        </w:rPr>
      </w:pPr>
    </w:p>
    <w:p w:rsidR="004B0C64" w:rsidRPr="00783CE4" w:rsidRDefault="004B0C64" w:rsidP="00783CE4">
      <w:pPr>
        <w:spacing w:after="0" w:line="240" w:lineRule="auto"/>
        <w:jc w:val="center"/>
        <w:rPr>
          <w:rFonts w:ascii="Times New Roman" w:eastAsia="Times New Roman" w:hAnsi="Times New Roman" w:cs="Times New Roman"/>
          <w:b/>
          <w:bCs/>
          <w:color w:val="000000"/>
          <w:sz w:val="24"/>
          <w:szCs w:val="24"/>
          <w:lang w:eastAsia="ru-RU"/>
        </w:rPr>
      </w:pPr>
    </w:p>
    <w:p w:rsidR="00B465C6" w:rsidRPr="00783CE4" w:rsidRDefault="00B465C6" w:rsidP="00783CE4">
      <w:pPr>
        <w:spacing w:after="0" w:line="240" w:lineRule="auto"/>
        <w:jc w:val="center"/>
        <w:rPr>
          <w:rFonts w:ascii="Times New Roman" w:eastAsia="Times New Roman" w:hAnsi="Times New Roman" w:cs="Times New Roman"/>
          <w:b/>
          <w:bCs/>
          <w:color w:val="000000"/>
          <w:sz w:val="24"/>
          <w:szCs w:val="24"/>
          <w:lang w:eastAsia="ru-RU"/>
        </w:rPr>
      </w:pPr>
    </w:p>
    <w:p w:rsidR="00B465C6" w:rsidRPr="00783CE4" w:rsidRDefault="00B465C6" w:rsidP="00783CE4">
      <w:pPr>
        <w:spacing w:after="0" w:line="240" w:lineRule="auto"/>
        <w:jc w:val="center"/>
        <w:rPr>
          <w:rFonts w:ascii="Times New Roman" w:eastAsia="Times New Roman" w:hAnsi="Times New Roman" w:cs="Times New Roman"/>
          <w:b/>
          <w:bCs/>
          <w:color w:val="000000"/>
          <w:sz w:val="24"/>
          <w:szCs w:val="24"/>
          <w:lang w:eastAsia="ru-RU"/>
        </w:rPr>
      </w:pPr>
    </w:p>
    <w:p w:rsidR="00B465C6" w:rsidRPr="00783CE4" w:rsidRDefault="00B465C6" w:rsidP="00783CE4">
      <w:pPr>
        <w:spacing w:after="0" w:line="240" w:lineRule="auto"/>
        <w:jc w:val="center"/>
        <w:rPr>
          <w:rFonts w:ascii="Times New Roman" w:eastAsia="Times New Roman" w:hAnsi="Times New Roman" w:cs="Times New Roman"/>
          <w:b/>
          <w:bCs/>
          <w:color w:val="000000"/>
          <w:sz w:val="24"/>
          <w:szCs w:val="24"/>
          <w:lang w:eastAsia="ru-RU"/>
        </w:rPr>
      </w:pPr>
    </w:p>
    <w:p w:rsidR="00B465C6" w:rsidRPr="00783CE4" w:rsidRDefault="00B465C6" w:rsidP="00783CE4">
      <w:pPr>
        <w:spacing w:after="0" w:line="240" w:lineRule="auto"/>
        <w:jc w:val="center"/>
        <w:rPr>
          <w:rFonts w:ascii="Times New Roman" w:eastAsia="Times New Roman" w:hAnsi="Times New Roman" w:cs="Times New Roman"/>
          <w:b/>
          <w:bCs/>
          <w:color w:val="000000"/>
          <w:sz w:val="24"/>
          <w:szCs w:val="24"/>
          <w:lang w:eastAsia="ru-RU"/>
        </w:rPr>
      </w:pPr>
    </w:p>
    <w:p w:rsidR="00B465C6" w:rsidRPr="00783CE4" w:rsidRDefault="00B465C6" w:rsidP="00783CE4">
      <w:pPr>
        <w:spacing w:after="0" w:line="240" w:lineRule="auto"/>
        <w:jc w:val="center"/>
        <w:rPr>
          <w:rFonts w:ascii="Times New Roman" w:eastAsia="Times New Roman" w:hAnsi="Times New Roman" w:cs="Times New Roman"/>
          <w:b/>
          <w:bCs/>
          <w:color w:val="000000"/>
          <w:sz w:val="24"/>
          <w:szCs w:val="24"/>
          <w:lang w:eastAsia="ru-RU"/>
        </w:rPr>
      </w:pPr>
    </w:p>
    <w:p w:rsidR="00B465C6" w:rsidRPr="00783CE4" w:rsidRDefault="00B465C6" w:rsidP="00783CE4">
      <w:pPr>
        <w:spacing w:after="0" w:line="240" w:lineRule="auto"/>
        <w:jc w:val="center"/>
        <w:rPr>
          <w:rFonts w:ascii="Times New Roman" w:eastAsia="Times New Roman" w:hAnsi="Times New Roman" w:cs="Times New Roman"/>
          <w:b/>
          <w:bCs/>
          <w:color w:val="000000"/>
          <w:sz w:val="24"/>
          <w:szCs w:val="24"/>
          <w:lang w:eastAsia="ru-RU"/>
        </w:rPr>
      </w:pPr>
    </w:p>
    <w:p w:rsidR="00B465C6" w:rsidRPr="00783CE4" w:rsidRDefault="00B465C6" w:rsidP="00783CE4">
      <w:pPr>
        <w:spacing w:after="0" w:line="240" w:lineRule="auto"/>
        <w:jc w:val="center"/>
        <w:rPr>
          <w:rFonts w:ascii="Times New Roman" w:eastAsia="Times New Roman" w:hAnsi="Times New Roman" w:cs="Times New Roman"/>
          <w:b/>
          <w:bCs/>
          <w:color w:val="000000"/>
          <w:sz w:val="24"/>
          <w:szCs w:val="24"/>
          <w:lang w:eastAsia="ru-RU"/>
        </w:rPr>
      </w:pPr>
    </w:p>
    <w:p w:rsidR="00B465C6" w:rsidRPr="00783CE4" w:rsidRDefault="00B465C6" w:rsidP="00783CE4">
      <w:pPr>
        <w:spacing w:after="0" w:line="240" w:lineRule="auto"/>
        <w:jc w:val="center"/>
        <w:rPr>
          <w:rFonts w:ascii="Times New Roman" w:eastAsia="Times New Roman" w:hAnsi="Times New Roman" w:cs="Times New Roman"/>
          <w:b/>
          <w:bCs/>
          <w:color w:val="000000"/>
          <w:sz w:val="24"/>
          <w:szCs w:val="24"/>
          <w:lang w:eastAsia="ru-RU"/>
        </w:rPr>
      </w:pPr>
    </w:p>
    <w:p w:rsidR="00B465C6" w:rsidRPr="00783CE4" w:rsidRDefault="00B465C6" w:rsidP="00783CE4">
      <w:pPr>
        <w:spacing w:after="0" w:line="240" w:lineRule="auto"/>
        <w:jc w:val="center"/>
        <w:rPr>
          <w:rFonts w:ascii="Times New Roman" w:eastAsia="Times New Roman" w:hAnsi="Times New Roman" w:cs="Times New Roman"/>
          <w:b/>
          <w:bCs/>
          <w:color w:val="000000"/>
          <w:sz w:val="24"/>
          <w:szCs w:val="24"/>
          <w:lang w:eastAsia="ru-RU"/>
        </w:rPr>
      </w:pPr>
    </w:p>
    <w:p w:rsidR="00B465C6" w:rsidRPr="00783CE4" w:rsidRDefault="00B465C6" w:rsidP="00783CE4">
      <w:pPr>
        <w:spacing w:after="0" w:line="240" w:lineRule="auto"/>
        <w:jc w:val="center"/>
        <w:rPr>
          <w:rFonts w:ascii="Times New Roman" w:eastAsia="Times New Roman" w:hAnsi="Times New Roman" w:cs="Times New Roman"/>
          <w:b/>
          <w:bCs/>
          <w:color w:val="000000"/>
          <w:sz w:val="24"/>
          <w:szCs w:val="24"/>
          <w:lang w:eastAsia="ru-RU"/>
        </w:rPr>
      </w:pPr>
    </w:p>
    <w:p w:rsidR="00B465C6" w:rsidRPr="00783CE4" w:rsidRDefault="00B465C6" w:rsidP="00783CE4">
      <w:pPr>
        <w:spacing w:after="0" w:line="240" w:lineRule="auto"/>
        <w:jc w:val="center"/>
        <w:rPr>
          <w:rFonts w:ascii="Times New Roman" w:eastAsia="Times New Roman" w:hAnsi="Times New Roman" w:cs="Times New Roman"/>
          <w:b/>
          <w:bCs/>
          <w:color w:val="000000"/>
          <w:sz w:val="24"/>
          <w:szCs w:val="24"/>
          <w:lang w:eastAsia="ru-RU"/>
        </w:rPr>
      </w:pPr>
    </w:p>
    <w:p w:rsidR="00B465C6" w:rsidRPr="00783CE4" w:rsidRDefault="00B465C6" w:rsidP="00783CE4">
      <w:pPr>
        <w:spacing w:after="0" w:line="240" w:lineRule="auto"/>
        <w:jc w:val="center"/>
        <w:rPr>
          <w:rFonts w:ascii="Times New Roman" w:eastAsia="Times New Roman" w:hAnsi="Times New Roman" w:cs="Times New Roman"/>
          <w:b/>
          <w:bCs/>
          <w:color w:val="000000"/>
          <w:sz w:val="24"/>
          <w:szCs w:val="24"/>
          <w:lang w:eastAsia="ru-RU"/>
        </w:rPr>
      </w:pPr>
    </w:p>
    <w:p w:rsidR="00B465C6" w:rsidRPr="00783CE4" w:rsidRDefault="00B465C6" w:rsidP="00783CE4">
      <w:pPr>
        <w:spacing w:after="0" w:line="240" w:lineRule="auto"/>
        <w:jc w:val="center"/>
        <w:rPr>
          <w:rFonts w:ascii="Times New Roman" w:eastAsia="Times New Roman" w:hAnsi="Times New Roman" w:cs="Times New Roman"/>
          <w:b/>
          <w:bCs/>
          <w:color w:val="000000"/>
          <w:sz w:val="24"/>
          <w:szCs w:val="24"/>
          <w:lang w:eastAsia="ru-RU"/>
        </w:rPr>
      </w:pPr>
    </w:p>
    <w:p w:rsidR="00B465C6" w:rsidRPr="00783CE4" w:rsidRDefault="00B465C6" w:rsidP="00783CE4">
      <w:pPr>
        <w:spacing w:after="0" w:line="240" w:lineRule="auto"/>
        <w:jc w:val="center"/>
        <w:rPr>
          <w:rFonts w:ascii="Times New Roman" w:eastAsia="Times New Roman" w:hAnsi="Times New Roman" w:cs="Times New Roman"/>
          <w:b/>
          <w:bCs/>
          <w:color w:val="000000"/>
          <w:sz w:val="24"/>
          <w:szCs w:val="24"/>
          <w:lang w:eastAsia="ru-RU"/>
        </w:rPr>
      </w:pPr>
    </w:p>
    <w:p w:rsidR="004B0C64" w:rsidRPr="00783CE4" w:rsidRDefault="004B0C64" w:rsidP="00783CE4">
      <w:pPr>
        <w:spacing w:after="0" w:line="240" w:lineRule="auto"/>
        <w:jc w:val="center"/>
        <w:rPr>
          <w:rFonts w:ascii="Times New Roman" w:eastAsia="Times New Roman" w:hAnsi="Times New Roman" w:cs="Times New Roman"/>
          <w:b/>
          <w:bCs/>
          <w:color w:val="000000"/>
          <w:sz w:val="24"/>
          <w:szCs w:val="24"/>
          <w:lang w:eastAsia="ru-RU"/>
        </w:rPr>
      </w:pPr>
    </w:p>
    <w:p w:rsidR="004B0C64" w:rsidRPr="00783CE4" w:rsidRDefault="004B0C64" w:rsidP="00783CE4">
      <w:pPr>
        <w:spacing w:after="0" w:line="240" w:lineRule="auto"/>
        <w:jc w:val="center"/>
        <w:rPr>
          <w:rFonts w:ascii="Times New Roman" w:eastAsia="Times New Roman" w:hAnsi="Times New Roman" w:cs="Times New Roman"/>
          <w:b/>
          <w:bCs/>
          <w:color w:val="000000"/>
          <w:sz w:val="24"/>
          <w:szCs w:val="24"/>
          <w:lang w:eastAsia="ru-RU"/>
        </w:rPr>
      </w:pPr>
    </w:p>
    <w:p w:rsidR="004B0C64" w:rsidRPr="00783CE4" w:rsidRDefault="004B0C64" w:rsidP="00783CE4">
      <w:pPr>
        <w:spacing w:after="0" w:line="240" w:lineRule="auto"/>
        <w:jc w:val="center"/>
        <w:rPr>
          <w:rFonts w:ascii="Times New Roman" w:eastAsia="Times New Roman" w:hAnsi="Times New Roman" w:cs="Times New Roman"/>
          <w:b/>
          <w:bCs/>
          <w:color w:val="000000"/>
          <w:sz w:val="24"/>
          <w:szCs w:val="24"/>
          <w:lang w:eastAsia="ru-RU"/>
        </w:rPr>
      </w:pPr>
    </w:p>
    <w:p w:rsidR="001824BA" w:rsidRPr="00783CE4" w:rsidRDefault="001824BA" w:rsidP="00783CE4">
      <w:pPr>
        <w:spacing w:after="0" w:line="240" w:lineRule="auto"/>
        <w:jc w:val="center"/>
        <w:rPr>
          <w:rFonts w:ascii="Times New Roman" w:eastAsia="Times New Roman" w:hAnsi="Times New Roman" w:cs="Times New Roman"/>
          <w:b/>
          <w:bCs/>
          <w:color w:val="000000"/>
          <w:sz w:val="24"/>
          <w:szCs w:val="24"/>
          <w:lang w:eastAsia="ru-RU"/>
        </w:rPr>
      </w:pPr>
    </w:p>
    <w:p w:rsidR="005320D3" w:rsidRPr="00783CE4" w:rsidRDefault="00783CE4" w:rsidP="00684E8B">
      <w:pPr>
        <w:rPr>
          <w:rFonts w:ascii="Times New Roman" w:hAnsi="Times New Roman" w:cs="Times New Roman"/>
          <w:b/>
          <w:sz w:val="24"/>
          <w:szCs w:val="24"/>
        </w:rPr>
      </w:pPr>
      <w:r>
        <w:rPr>
          <w:rFonts w:ascii="Times New Roman" w:hAnsi="Times New Roman" w:cs="Times New Roman"/>
          <w:b/>
          <w:sz w:val="24"/>
          <w:szCs w:val="24"/>
        </w:rPr>
        <w:br w:type="page"/>
      </w:r>
      <w:r w:rsidR="00CB71C3" w:rsidRPr="00783CE4">
        <w:rPr>
          <w:rFonts w:ascii="Times New Roman" w:hAnsi="Times New Roman" w:cs="Times New Roman"/>
          <w:b/>
          <w:sz w:val="24"/>
          <w:szCs w:val="24"/>
        </w:rPr>
        <w:lastRenderedPageBreak/>
        <w:t>1</w:t>
      </w:r>
      <w:r w:rsidR="007B0F04" w:rsidRPr="00783CE4">
        <w:rPr>
          <w:rFonts w:ascii="Times New Roman" w:hAnsi="Times New Roman" w:cs="Times New Roman"/>
          <w:b/>
          <w:sz w:val="24"/>
          <w:szCs w:val="24"/>
        </w:rPr>
        <w:t xml:space="preserve">. </w:t>
      </w:r>
      <w:r w:rsidR="00FD0B53" w:rsidRPr="00783CE4">
        <w:rPr>
          <w:rFonts w:ascii="Times New Roman" w:hAnsi="Times New Roman" w:cs="Times New Roman"/>
          <w:b/>
          <w:sz w:val="24"/>
          <w:szCs w:val="24"/>
        </w:rPr>
        <w:t xml:space="preserve">Планируемые результаты освоения </w:t>
      </w:r>
      <w:r w:rsidR="00B465C6" w:rsidRPr="00783CE4">
        <w:rPr>
          <w:rFonts w:ascii="Times New Roman" w:hAnsi="Times New Roman" w:cs="Times New Roman"/>
          <w:b/>
          <w:sz w:val="24"/>
          <w:szCs w:val="24"/>
        </w:rPr>
        <w:t>учебного предмета, курса.</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bookmarkStart w:id="0" w:name="bookmark11"/>
      <w:r w:rsidRPr="000F1521">
        <w:rPr>
          <w:rFonts w:ascii="Times New Roman" w:hAnsi="Times New Roman" w:cs="Times New Roman"/>
          <w:b/>
          <w:bCs/>
          <w:sz w:val="24"/>
          <w:szCs w:val="24"/>
        </w:rPr>
        <w:t xml:space="preserve">Выпускник на базовом уровне научится: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опознавать и классифицировать государства по их признакам, функциям и формам;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выявлять элементы системы права и дифференцировать источники права;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характеризовать нормативно-правовой акт как основу законодательства;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различать виды социальных и правовых норм, выявлять особенности правовых норм как вида социальных норм;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различать субъекты и объекты правоотношений;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дифференцировать правоспособность, дееспособность;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оценивать возможные последствия правомерного и неправомерного поведения человека, делать соответствующие выводы;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оценивать собственный возможный вклад в становление и развитие правопорядка и законности в Российской Федерации;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характеризовать Конституцию Российской Федерации как основной закон государства, определяющий государственное устройство Российской Федерации;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осознанно содействовать соблюдению Конституции Российской Федерации, уважению прав и свобод другого человека, демократических ценностей и правопорядка;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формулировать особенности гражданства как устойчивой правовой связи между государством и человеком;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устанавливать взаимосвязь между правами и обязанностями гражданина Российской Федерации;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называть элементы системы органов государственной власти в Российской Федерации; различать функции Президента, Правительства и Федерального Собрания Российской Федерации;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выявлять особенности судебной системы и системы правоохранительных органов в Российской Федерации;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описывать законодательный процесс как целостный государственный механизм;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характеризовать избирательный процесс в Российской Федерации;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объяснять на конкретном примере структуру и функции органов местного самоуправления в Российской Федерации;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характеризовать и классифицировать права человека;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объяснять основные идеи международных документов, направленных на защиту прав человека;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характеризовать гражданское, семейное, трудовое, административное, уголовное, налоговое право как ведущие отрасли российского права;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характеризовать субъектов гражданских правоотношений, различать организационно-правовые формы предпринимательской деятельности;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иллюстрировать примерами нормы законодательства о защите прав потребителя;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иллюстрировать примерами особенности реализации права собственности, различать виды гражданско-правовых сделок и раскрывать особенности гражданско-правового договора;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иллюстрировать примерами привлечение к гражданско-правовой ответственности;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характеризовать права и обязанности членов семьи;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объяснять порядок и условия регистрации и расторжения брака;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характеризовать трудовые правоотношения и дифференцировать участников этих правоотношений;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раскрывать содержание трудового договора;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разъяснять на примерах особенности положения несовершеннолетних в трудовых отношениях;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иллюстрировать примерами способы разрешения трудовых споров и привлечение к дисциплинарной ответственности;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lastRenderedPageBreak/>
        <w:t xml:space="preserve">– различать виды административных правонарушений и описывать порядок привлечения к административной ответственности;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дифференцировать виды административных наказаний;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дифференцировать виды преступлений и наказания за них;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выявлять специфику уголовной ответственности несовершеннолетних;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различать права и обязанности налогоплательщика;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анализировать практические ситуации, связанные с гражданскими, семейными, трудовыми, уголовными и налоговыми правоотношениями; в предлагаемых модельных ситуациях определять признаки правонарушения;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различать гражданское, арбитражное, уголовное судопроизводство, грамотно применять правовые нормы для разрешения конфликтов правовыми способами;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высказывать обоснованные суждения, основываясь на внутренней убежденности в необходимости соблюдения норм права;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различать виды юридических профессий.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b/>
          <w:bCs/>
          <w:sz w:val="24"/>
          <w:szCs w:val="24"/>
        </w:rPr>
        <w:t xml:space="preserve">Выпускник на базовом уровне получит возможность научиться: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w:t>
      </w:r>
      <w:r w:rsidRPr="000F1521">
        <w:rPr>
          <w:rFonts w:ascii="Times New Roman" w:hAnsi="Times New Roman" w:cs="Times New Roman"/>
          <w:i/>
          <w:iCs/>
          <w:sz w:val="24"/>
          <w:szCs w:val="24"/>
        </w:rPr>
        <w:t xml:space="preserve">различать предмет и метод правового регулирования;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w:t>
      </w:r>
      <w:r w:rsidRPr="000F1521">
        <w:rPr>
          <w:rFonts w:ascii="Times New Roman" w:hAnsi="Times New Roman" w:cs="Times New Roman"/>
          <w:i/>
          <w:iCs/>
          <w:sz w:val="24"/>
          <w:szCs w:val="24"/>
        </w:rPr>
        <w:t xml:space="preserve">выявлять общественную опасность коррупции для гражданина, общества и государства;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w:t>
      </w:r>
      <w:r w:rsidRPr="000F1521">
        <w:rPr>
          <w:rFonts w:ascii="Times New Roman" w:hAnsi="Times New Roman" w:cs="Times New Roman"/>
          <w:i/>
          <w:iCs/>
          <w:sz w:val="24"/>
          <w:szCs w:val="24"/>
        </w:rPr>
        <w:t xml:space="preserve">различать права и обязанности, гарантируемые Конституцией Российской Федерации и в рамках других отраслей права;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w:t>
      </w:r>
      <w:r w:rsidRPr="000F1521">
        <w:rPr>
          <w:rFonts w:ascii="Times New Roman" w:hAnsi="Times New Roman" w:cs="Times New Roman"/>
          <w:i/>
          <w:iCs/>
          <w:sz w:val="24"/>
          <w:szCs w:val="24"/>
        </w:rPr>
        <w:t xml:space="preserve">выявлять особенности референдума;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w:t>
      </w:r>
      <w:r w:rsidRPr="000F1521">
        <w:rPr>
          <w:rFonts w:ascii="Times New Roman" w:hAnsi="Times New Roman" w:cs="Times New Roman"/>
          <w:i/>
          <w:iCs/>
          <w:sz w:val="24"/>
          <w:szCs w:val="24"/>
        </w:rPr>
        <w:t xml:space="preserve">различать основные принципы международного гуманитарного права;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w:t>
      </w:r>
      <w:r w:rsidRPr="000F1521">
        <w:rPr>
          <w:rFonts w:ascii="Times New Roman" w:hAnsi="Times New Roman" w:cs="Times New Roman"/>
          <w:i/>
          <w:iCs/>
          <w:sz w:val="24"/>
          <w:szCs w:val="24"/>
        </w:rPr>
        <w:t xml:space="preserve">характеризовать основные категории обязательственного права;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w:t>
      </w:r>
      <w:r w:rsidRPr="000F1521">
        <w:rPr>
          <w:rFonts w:ascii="Times New Roman" w:hAnsi="Times New Roman" w:cs="Times New Roman"/>
          <w:i/>
          <w:iCs/>
          <w:sz w:val="24"/>
          <w:szCs w:val="24"/>
        </w:rPr>
        <w:t xml:space="preserve">целостно описывать порядок заключения гражданско-правового договора;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w:t>
      </w:r>
      <w:r w:rsidRPr="000F1521">
        <w:rPr>
          <w:rFonts w:ascii="Times New Roman" w:hAnsi="Times New Roman" w:cs="Times New Roman"/>
          <w:i/>
          <w:iCs/>
          <w:sz w:val="24"/>
          <w:szCs w:val="24"/>
        </w:rPr>
        <w:t xml:space="preserve">выявлять способы защиты гражданских прав;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w:t>
      </w:r>
      <w:r w:rsidRPr="000F1521">
        <w:rPr>
          <w:rFonts w:ascii="Times New Roman" w:hAnsi="Times New Roman" w:cs="Times New Roman"/>
          <w:i/>
          <w:iCs/>
          <w:sz w:val="24"/>
          <w:szCs w:val="24"/>
        </w:rPr>
        <w:t xml:space="preserve">определять ответственность родителей по воспитанию своих детей;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w:t>
      </w:r>
      <w:r w:rsidRPr="000F1521">
        <w:rPr>
          <w:rFonts w:ascii="Times New Roman" w:hAnsi="Times New Roman" w:cs="Times New Roman"/>
          <w:i/>
          <w:iCs/>
          <w:sz w:val="24"/>
          <w:szCs w:val="24"/>
        </w:rPr>
        <w:t xml:space="preserve">различать рабочее время и время отдыха, разрешать трудовые споры правовыми способами;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w:t>
      </w:r>
      <w:r w:rsidRPr="000F1521">
        <w:rPr>
          <w:rFonts w:ascii="Times New Roman" w:hAnsi="Times New Roman" w:cs="Times New Roman"/>
          <w:i/>
          <w:iCs/>
          <w:sz w:val="24"/>
          <w:szCs w:val="24"/>
        </w:rPr>
        <w:t xml:space="preserve">описывать порядок освобождения от уголовной ответственности;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w:t>
      </w:r>
      <w:r w:rsidRPr="000F1521">
        <w:rPr>
          <w:rFonts w:ascii="Times New Roman" w:hAnsi="Times New Roman" w:cs="Times New Roman"/>
          <w:i/>
          <w:iCs/>
          <w:sz w:val="24"/>
          <w:szCs w:val="24"/>
        </w:rPr>
        <w:t xml:space="preserve">соотносить налоговые правонарушения и ответственность за их совершение;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sz w:val="24"/>
          <w:szCs w:val="24"/>
        </w:rPr>
        <w:t xml:space="preserve">– </w:t>
      </w:r>
      <w:r w:rsidRPr="000F1521">
        <w:rPr>
          <w:rFonts w:ascii="Times New Roman" w:hAnsi="Times New Roman" w:cs="Times New Roman"/>
          <w:i/>
          <w:iCs/>
          <w:sz w:val="24"/>
          <w:szCs w:val="24"/>
        </w:rPr>
        <w:t xml:space="preserve">применять правовые знания для аргументации собственной позиции в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i/>
          <w:iCs/>
          <w:sz w:val="24"/>
          <w:szCs w:val="24"/>
        </w:rPr>
        <w:t xml:space="preserve">конкретных правовых ситуациях с использованием нормативных актов. </w:t>
      </w:r>
    </w:p>
    <w:p w:rsidR="00C561E5" w:rsidRPr="00783CE4" w:rsidRDefault="00C561E5" w:rsidP="00783CE4">
      <w:pPr>
        <w:pStyle w:val="a3"/>
        <w:jc w:val="both"/>
        <w:rPr>
          <w:rFonts w:ascii="Times New Roman" w:hAnsi="Times New Roman" w:cs="Times New Roman"/>
          <w:b/>
          <w:sz w:val="24"/>
          <w:szCs w:val="24"/>
        </w:rPr>
      </w:pPr>
    </w:p>
    <w:bookmarkEnd w:id="0"/>
    <w:p w:rsidR="000C39AB" w:rsidRPr="00783CE4" w:rsidRDefault="000C39AB" w:rsidP="00783CE4">
      <w:pPr>
        <w:spacing w:after="0" w:line="240" w:lineRule="auto"/>
        <w:contextualSpacing/>
        <w:rPr>
          <w:rFonts w:ascii="Times New Roman" w:eastAsia="Times New Roman" w:hAnsi="Times New Roman" w:cs="Times New Roman"/>
          <w:b/>
          <w:bCs/>
          <w:sz w:val="24"/>
          <w:szCs w:val="24"/>
          <w:u w:val="single"/>
        </w:rPr>
      </w:pPr>
      <w:r w:rsidRPr="00783CE4">
        <w:rPr>
          <w:rFonts w:ascii="Times New Roman" w:eastAsia="Times New Roman" w:hAnsi="Times New Roman" w:cs="Times New Roman"/>
          <w:b/>
          <w:bCs/>
          <w:sz w:val="24"/>
          <w:szCs w:val="24"/>
          <w:u w:val="single"/>
        </w:rPr>
        <w:t>Личностные, метапредметные и предметные результаты освоения конкретного учебного курса</w:t>
      </w:r>
    </w:p>
    <w:p w:rsidR="00DD3984" w:rsidRPr="00783CE4" w:rsidRDefault="00DD3984" w:rsidP="00783CE4">
      <w:pPr>
        <w:pStyle w:val="Default"/>
        <w:rPr>
          <w:color w:val="auto"/>
        </w:rPr>
      </w:pPr>
      <w:r w:rsidRPr="00783CE4">
        <w:rPr>
          <w:b/>
          <w:bCs/>
          <w:color w:val="auto"/>
        </w:rPr>
        <w:t>Личностные результаты</w:t>
      </w:r>
      <w:r w:rsidR="000C39AB" w:rsidRPr="00783CE4">
        <w:rPr>
          <w:b/>
          <w:bCs/>
          <w:color w:val="auto"/>
        </w:rPr>
        <w:t xml:space="preserve"> освоения отражают</w:t>
      </w:r>
      <w:r w:rsidRPr="00783CE4">
        <w:rPr>
          <w:b/>
          <w:bCs/>
          <w:color w:val="auto"/>
        </w:rPr>
        <w:t xml:space="preserve">: </w:t>
      </w:r>
    </w:p>
    <w:p w:rsidR="00DD3984" w:rsidRPr="00783CE4" w:rsidRDefault="00DD3984" w:rsidP="00783CE4">
      <w:pPr>
        <w:pStyle w:val="Default"/>
        <w:rPr>
          <w:color w:val="auto"/>
        </w:rPr>
      </w:pPr>
      <w:r w:rsidRPr="00783CE4">
        <w:rPr>
          <w:color w:val="auto"/>
        </w:rPr>
        <w:t xml:space="preserve">– 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 </w:t>
      </w:r>
    </w:p>
    <w:p w:rsidR="00DD3984" w:rsidRPr="00783CE4" w:rsidRDefault="00DD3984" w:rsidP="00783CE4">
      <w:pPr>
        <w:pStyle w:val="Default"/>
        <w:rPr>
          <w:color w:val="auto"/>
        </w:rPr>
      </w:pPr>
      <w:r w:rsidRPr="00783CE4">
        <w:rPr>
          <w:color w:val="auto"/>
        </w:rPr>
        <w:t xml:space="preserve">– 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 </w:t>
      </w:r>
    </w:p>
    <w:p w:rsidR="00DD3984" w:rsidRPr="00783CE4" w:rsidRDefault="00DD3984" w:rsidP="00783CE4">
      <w:pPr>
        <w:pStyle w:val="Default"/>
        <w:rPr>
          <w:color w:val="auto"/>
        </w:rPr>
      </w:pPr>
      <w:r w:rsidRPr="00783CE4">
        <w:rPr>
          <w:color w:val="auto"/>
        </w:rPr>
        <w:t xml:space="preserve">– 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DD3984" w:rsidRPr="00783CE4" w:rsidRDefault="00DD3984" w:rsidP="00783CE4">
      <w:pPr>
        <w:pStyle w:val="Default"/>
        <w:rPr>
          <w:color w:val="auto"/>
        </w:rPr>
      </w:pPr>
      <w:r w:rsidRPr="00783CE4">
        <w:rPr>
          <w:color w:val="auto"/>
        </w:rPr>
        <w:lastRenderedPageBreak/>
        <w:t xml:space="preserve">– интериоризация ценностей демократии и социальной солидарности, готовность к договорному регулированию отношений в группе или социальной организации; </w:t>
      </w:r>
    </w:p>
    <w:p w:rsidR="00DD3984" w:rsidRPr="00783CE4" w:rsidRDefault="00DD3984" w:rsidP="00783CE4">
      <w:pPr>
        <w:pStyle w:val="Default"/>
        <w:rPr>
          <w:color w:val="auto"/>
        </w:rPr>
      </w:pPr>
      <w:r w:rsidRPr="00783CE4">
        <w:rPr>
          <w:color w:val="auto"/>
        </w:rPr>
        <w:t xml:space="preserve">– 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DD3984" w:rsidRPr="00783CE4" w:rsidRDefault="00DD3984" w:rsidP="00783CE4">
      <w:pPr>
        <w:pStyle w:val="Default"/>
        <w:rPr>
          <w:color w:val="auto"/>
        </w:rPr>
      </w:pPr>
      <w:r w:rsidRPr="00783CE4">
        <w:rPr>
          <w:color w:val="auto"/>
        </w:rPr>
        <w:t xml:space="preserve">– 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w:t>
      </w:r>
    </w:p>
    <w:p w:rsidR="00DD3984" w:rsidRPr="00783CE4" w:rsidRDefault="00DD3984" w:rsidP="00783CE4">
      <w:pPr>
        <w:pStyle w:val="Default"/>
        <w:rPr>
          <w:color w:val="auto"/>
        </w:rPr>
      </w:pPr>
      <w:r w:rsidRPr="00783CE4">
        <w:rPr>
          <w:color w:val="auto"/>
        </w:rPr>
        <w:t xml:space="preserve">– 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rsidR="000442DD" w:rsidRPr="00783CE4" w:rsidRDefault="000C39AB" w:rsidP="00783CE4">
      <w:pPr>
        <w:shd w:val="clear" w:color="auto" w:fill="FFFFFF"/>
        <w:spacing w:after="0" w:line="240" w:lineRule="auto"/>
        <w:textAlignment w:val="baseline"/>
        <w:rPr>
          <w:rFonts w:ascii="Times New Roman" w:eastAsia="Times New Roman" w:hAnsi="Times New Roman" w:cs="Times New Roman"/>
          <w:sz w:val="24"/>
          <w:szCs w:val="24"/>
        </w:rPr>
      </w:pPr>
      <w:r w:rsidRPr="00783CE4">
        <w:rPr>
          <w:rFonts w:ascii="Times New Roman" w:eastAsia="Times New Roman" w:hAnsi="Times New Roman" w:cs="Times New Roman"/>
          <w:sz w:val="24"/>
          <w:szCs w:val="24"/>
        </w:rPr>
        <w:t> </w:t>
      </w:r>
    </w:p>
    <w:p w:rsidR="000C39AB" w:rsidRPr="00783CE4" w:rsidRDefault="000C39AB" w:rsidP="00783CE4">
      <w:pPr>
        <w:shd w:val="clear" w:color="auto" w:fill="FFFFFF"/>
        <w:spacing w:after="0" w:line="240" w:lineRule="auto"/>
        <w:textAlignment w:val="baseline"/>
        <w:rPr>
          <w:rFonts w:ascii="Times New Roman" w:eastAsia="Times New Roman" w:hAnsi="Times New Roman" w:cs="Times New Roman"/>
          <w:b/>
          <w:sz w:val="24"/>
          <w:szCs w:val="24"/>
        </w:rPr>
      </w:pPr>
      <w:r w:rsidRPr="00783CE4">
        <w:rPr>
          <w:rFonts w:ascii="Times New Roman" w:eastAsia="Times New Roman" w:hAnsi="Times New Roman" w:cs="Times New Roman"/>
          <w:b/>
          <w:sz w:val="24"/>
          <w:szCs w:val="24"/>
        </w:rPr>
        <w:t>Метапредметные результаты освоения отражают:</w:t>
      </w:r>
    </w:p>
    <w:p w:rsidR="000C39AB" w:rsidRPr="00783CE4" w:rsidRDefault="000C39AB" w:rsidP="00783CE4">
      <w:pPr>
        <w:shd w:val="clear" w:color="auto" w:fill="FFFFFF"/>
        <w:spacing w:after="0" w:line="240" w:lineRule="auto"/>
        <w:textAlignment w:val="baseline"/>
        <w:rPr>
          <w:rFonts w:ascii="Times New Roman" w:eastAsia="Times New Roman" w:hAnsi="Times New Roman" w:cs="Times New Roman"/>
          <w:sz w:val="24"/>
          <w:szCs w:val="24"/>
        </w:rPr>
      </w:pPr>
      <w:r w:rsidRPr="00783CE4">
        <w:rPr>
          <w:rFonts w:ascii="Times New Roman" w:eastAsia="Times New Roman" w:hAnsi="Times New Roman" w:cs="Times New Roman"/>
          <w:sz w:val="24"/>
          <w:szCs w:val="24"/>
        </w:rPr>
        <w:t>1) умение самостоятельно определять цели деятельности и составлять планы деятельности; самостоятельно осуществлять, контролировать и корректировать</w:t>
      </w:r>
      <w:r w:rsidRPr="00783CE4">
        <w:rPr>
          <w:rFonts w:ascii="Times New Roman" w:eastAsia="Times New Roman" w:hAnsi="Times New Roman" w:cs="Times New Roman"/>
          <w:b/>
          <w:bCs/>
          <w:sz w:val="24"/>
          <w:szCs w:val="24"/>
          <w:bdr w:val="none" w:sz="0" w:space="0" w:color="auto" w:frame="1"/>
        </w:rPr>
        <w:t> </w:t>
      </w:r>
      <w:r w:rsidRPr="00783CE4">
        <w:rPr>
          <w:rFonts w:ascii="Times New Roman" w:eastAsia="Times New Roman" w:hAnsi="Times New Roman" w:cs="Times New Roman"/>
          <w:sz w:val="24"/>
          <w:szCs w:val="24"/>
        </w:rPr>
        <w:t>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0C39AB" w:rsidRPr="00783CE4" w:rsidRDefault="000C39AB" w:rsidP="00783CE4">
      <w:pPr>
        <w:shd w:val="clear" w:color="auto" w:fill="FFFFFF"/>
        <w:spacing w:after="0" w:line="240" w:lineRule="auto"/>
        <w:textAlignment w:val="baseline"/>
        <w:rPr>
          <w:rFonts w:ascii="Times New Roman" w:eastAsia="Times New Roman" w:hAnsi="Times New Roman" w:cs="Times New Roman"/>
          <w:sz w:val="24"/>
          <w:szCs w:val="24"/>
        </w:rPr>
      </w:pPr>
      <w:r w:rsidRPr="00783CE4">
        <w:rPr>
          <w:rFonts w:ascii="Times New Roman" w:eastAsia="Times New Roman" w:hAnsi="Times New Roman" w:cs="Times New Roman"/>
          <w:sz w:val="24"/>
          <w:szCs w:val="24"/>
        </w:rPr>
        <w:t>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0C39AB" w:rsidRPr="00783CE4" w:rsidRDefault="000C39AB" w:rsidP="00783CE4">
      <w:pPr>
        <w:shd w:val="clear" w:color="auto" w:fill="FFFFFF"/>
        <w:spacing w:after="0" w:line="240" w:lineRule="auto"/>
        <w:textAlignment w:val="baseline"/>
        <w:rPr>
          <w:rFonts w:ascii="Times New Roman" w:eastAsia="Times New Roman" w:hAnsi="Times New Roman" w:cs="Times New Roman"/>
          <w:sz w:val="24"/>
          <w:szCs w:val="24"/>
        </w:rPr>
      </w:pPr>
      <w:r w:rsidRPr="00783CE4">
        <w:rPr>
          <w:rFonts w:ascii="Times New Roman" w:eastAsia="Times New Roman" w:hAnsi="Times New Roman" w:cs="Times New Roman"/>
          <w:sz w:val="24"/>
          <w:szCs w:val="24"/>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0C39AB" w:rsidRPr="00783CE4" w:rsidRDefault="000C39AB" w:rsidP="00783CE4">
      <w:pPr>
        <w:shd w:val="clear" w:color="auto" w:fill="FFFFFF"/>
        <w:spacing w:after="0" w:line="240" w:lineRule="auto"/>
        <w:textAlignment w:val="baseline"/>
        <w:rPr>
          <w:rFonts w:ascii="Times New Roman" w:eastAsia="Times New Roman" w:hAnsi="Times New Roman" w:cs="Times New Roman"/>
          <w:sz w:val="24"/>
          <w:szCs w:val="24"/>
        </w:rPr>
      </w:pPr>
      <w:r w:rsidRPr="00783CE4">
        <w:rPr>
          <w:rFonts w:ascii="Times New Roman" w:eastAsia="Times New Roman" w:hAnsi="Times New Roman" w:cs="Times New Roman"/>
          <w:sz w:val="24"/>
          <w:szCs w:val="24"/>
        </w:rPr>
        <w:t>4)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0C39AB" w:rsidRPr="00783CE4" w:rsidRDefault="000C39AB" w:rsidP="00783CE4">
      <w:pPr>
        <w:shd w:val="clear" w:color="auto" w:fill="FFFFFF"/>
        <w:spacing w:after="0" w:line="240" w:lineRule="auto"/>
        <w:textAlignment w:val="baseline"/>
        <w:rPr>
          <w:rFonts w:ascii="Times New Roman" w:eastAsia="Times New Roman" w:hAnsi="Times New Roman" w:cs="Times New Roman"/>
          <w:sz w:val="24"/>
          <w:szCs w:val="24"/>
        </w:rPr>
      </w:pPr>
      <w:r w:rsidRPr="00783CE4">
        <w:rPr>
          <w:rFonts w:ascii="Times New Roman" w:eastAsia="Times New Roman" w:hAnsi="Times New Roman" w:cs="Times New Roman"/>
          <w:sz w:val="24"/>
          <w:szCs w:val="24"/>
        </w:rPr>
        <w:t>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C39AB" w:rsidRPr="00783CE4" w:rsidRDefault="000C39AB" w:rsidP="00783CE4">
      <w:pPr>
        <w:shd w:val="clear" w:color="auto" w:fill="FFFFFF"/>
        <w:spacing w:after="0" w:line="240" w:lineRule="auto"/>
        <w:textAlignment w:val="baseline"/>
        <w:rPr>
          <w:rFonts w:ascii="Times New Roman" w:eastAsia="Times New Roman" w:hAnsi="Times New Roman" w:cs="Times New Roman"/>
          <w:sz w:val="24"/>
          <w:szCs w:val="24"/>
        </w:rPr>
      </w:pPr>
      <w:r w:rsidRPr="00783CE4">
        <w:rPr>
          <w:rFonts w:ascii="Times New Roman" w:eastAsia="Times New Roman" w:hAnsi="Times New Roman" w:cs="Times New Roman"/>
          <w:sz w:val="24"/>
          <w:szCs w:val="24"/>
        </w:rPr>
        <w:t>6) умение определять назначение и функции различных социальных институтов;</w:t>
      </w:r>
    </w:p>
    <w:p w:rsidR="000C39AB" w:rsidRPr="00783CE4" w:rsidRDefault="000C39AB" w:rsidP="00783CE4">
      <w:pPr>
        <w:shd w:val="clear" w:color="auto" w:fill="FFFFFF"/>
        <w:spacing w:after="0" w:line="240" w:lineRule="auto"/>
        <w:textAlignment w:val="baseline"/>
        <w:rPr>
          <w:rFonts w:ascii="Times New Roman" w:eastAsia="Times New Roman" w:hAnsi="Times New Roman" w:cs="Times New Roman"/>
          <w:sz w:val="24"/>
          <w:szCs w:val="24"/>
        </w:rPr>
      </w:pPr>
      <w:r w:rsidRPr="00783CE4">
        <w:rPr>
          <w:rFonts w:ascii="Times New Roman" w:eastAsia="Times New Roman" w:hAnsi="Times New Roman" w:cs="Times New Roman"/>
          <w:sz w:val="24"/>
          <w:szCs w:val="24"/>
        </w:rPr>
        <w:t>7) умение самостоятельно оценивать и принимать решения, определяющие стратегию поведения, с учётом гражданских и нравственных ценностей;</w:t>
      </w:r>
    </w:p>
    <w:p w:rsidR="000C39AB" w:rsidRPr="00783CE4" w:rsidRDefault="000C39AB" w:rsidP="00783CE4">
      <w:pPr>
        <w:shd w:val="clear" w:color="auto" w:fill="FFFFFF"/>
        <w:spacing w:after="0" w:line="240" w:lineRule="auto"/>
        <w:textAlignment w:val="baseline"/>
        <w:rPr>
          <w:rFonts w:ascii="Times New Roman" w:eastAsia="Times New Roman" w:hAnsi="Times New Roman" w:cs="Times New Roman"/>
          <w:sz w:val="24"/>
          <w:szCs w:val="24"/>
        </w:rPr>
      </w:pPr>
      <w:r w:rsidRPr="00783CE4">
        <w:rPr>
          <w:rFonts w:ascii="Times New Roman" w:eastAsia="Times New Roman" w:hAnsi="Times New Roman" w:cs="Times New Roman"/>
          <w:sz w:val="24"/>
          <w:szCs w:val="24"/>
        </w:rPr>
        <w:t>8) владение языковыми средствами – умение ясно, логично и точно излагать свою точку зрения, использовать адекватные языковые средства;</w:t>
      </w:r>
    </w:p>
    <w:p w:rsidR="00DD3984" w:rsidRPr="00783CE4" w:rsidRDefault="000C39AB" w:rsidP="00783CE4">
      <w:pPr>
        <w:pStyle w:val="a3"/>
        <w:rPr>
          <w:rFonts w:ascii="Times New Roman" w:eastAsia="Times New Roman" w:hAnsi="Times New Roman" w:cs="Times New Roman"/>
          <w:sz w:val="24"/>
          <w:szCs w:val="24"/>
        </w:rPr>
      </w:pPr>
      <w:r w:rsidRPr="00783CE4">
        <w:rPr>
          <w:rFonts w:ascii="Times New Roman" w:eastAsia="Times New Roman" w:hAnsi="Times New Roman" w:cs="Times New Roman"/>
          <w:sz w:val="24"/>
          <w:szCs w:val="24"/>
        </w:rPr>
        <w:t>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0442DD" w:rsidRPr="00783CE4" w:rsidRDefault="000442DD" w:rsidP="00783CE4">
      <w:pPr>
        <w:spacing w:after="0" w:line="240" w:lineRule="auto"/>
        <w:rPr>
          <w:rFonts w:ascii="Times New Roman" w:eastAsia="Times New Roman" w:hAnsi="Times New Roman" w:cs="Times New Roman"/>
          <w:b/>
          <w:sz w:val="24"/>
          <w:szCs w:val="24"/>
        </w:rPr>
      </w:pPr>
    </w:p>
    <w:p w:rsidR="000C39AB" w:rsidRPr="00783CE4" w:rsidRDefault="000C39AB" w:rsidP="00783CE4">
      <w:pPr>
        <w:spacing w:after="0" w:line="240" w:lineRule="auto"/>
        <w:rPr>
          <w:rFonts w:ascii="Times New Roman" w:eastAsia="Times New Roman" w:hAnsi="Times New Roman" w:cs="Times New Roman"/>
          <w:b/>
          <w:sz w:val="24"/>
          <w:szCs w:val="24"/>
        </w:rPr>
      </w:pPr>
      <w:r w:rsidRPr="00783CE4">
        <w:rPr>
          <w:rFonts w:ascii="Times New Roman" w:eastAsia="Times New Roman" w:hAnsi="Times New Roman" w:cs="Times New Roman"/>
          <w:b/>
          <w:sz w:val="24"/>
          <w:szCs w:val="24"/>
        </w:rPr>
        <w:t>Предметные результаты освоения отражают:</w:t>
      </w:r>
    </w:p>
    <w:p w:rsidR="000C39AB" w:rsidRPr="00783CE4" w:rsidRDefault="000C39AB" w:rsidP="00783CE4">
      <w:pPr>
        <w:spacing w:after="0" w:line="240" w:lineRule="auto"/>
        <w:rPr>
          <w:rFonts w:ascii="Times New Roman" w:hAnsi="Times New Roman" w:cs="Times New Roman"/>
          <w:sz w:val="24"/>
          <w:szCs w:val="24"/>
        </w:rPr>
      </w:pPr>
      <w:r w:rsidRPr="00783CE4">
        <w:rPr>
          <w:rFonts w:ascii="Times New Roman" w:hAnsi="Times New Roman" w:cs="Times New Roman"/>
          <w:sz w:val="24"/>
          <w:szCs w:val="24"/>
        </w:rPr>
        <w:t>1) сформированность представлений о роли и значении права как важнейшего социального регулятора и элемента культуры общества;</w:t>
      </w:r>
    </w:p>
    <w:p w:rsidR="000C39AB" w:rsidRPr="00783CE4" w:rsidRDefault="000C39AB" w:rsidP="00783CE4">
      <w:pPr>
        <w:spacing w:after="0" w:line="240" w:lineRule="auto"/>
        <w:rPr>
          <w:rFonts w:ascii="Times New Roman" w:hAnsi="Times New Roman" w:cs="Times New Roman"/>
          <w:sz w:val="24"/>
          <w:szCs w:val="24"/>
        </w:rPr>
      </w:pPr>
      <w:r w:rsidRPr="00783CE4">
        <w:rPr>
          <w:rFonts w:ascii="Times New Roman" w:hAnsi="Times New Roman" w:cs="Times New Roman"/>
          <w:sz w:val="24"/>
          <w:szCs w:val="24"/>
        </w:rPr>
        <w:t>2) владение знаниями об основных правовых принципах, действующих в демократическом обществе;</w:t>
      </w:r>
    </w:p>
    <w:p w:rsidR="000C39AB" w:rsidRPr="00783CE4" w:rsidRDefault="000C39AB" w:rsidP="00783CE4">
      <w:pPr>
        <w:spacing w:after="0" w:line="240" w:lineRule="auto"/>
        <w:rPr>
          <w:rFonts w:ascii="Times New Roman" w:hAnsi="Times New Roman" w:cs="Times New Roman"/>
          <w:sz w:val="24"/>
          <w:szCs w:val="24"/>
        </w:rPr>
      </w:pPr>
      <w:r w:rsidRPr="00783CE4">
        <w:rPr>
          <w:rFonts w:ascii="Times New Roman" w:hAnsi="Times New Roman" w:cs="Times New Roman"/>
          <w:sz w:val="24"/>
          <w:szCs w:val="24"/>
        </w:rPr>
        <w:t>3) сформированность представлений о системе и структуре права, правоотношениях, правонарушениях и юридической ответственности;</w:t>
      </w:r>
    </w:p>
    <w:p w:rsidR="000C39AB" w:rsidRPr="00783CE4" w:rsidRDefault="000C39AB" w:rsidP="00783CE4">
      <w:pPr>
        <w:spacing w:after="0" w:line="240" w:lineRule="auto"/>
        <w:rPr>
          <w:rFonts w:ascii="Times New Roman" w:hAnsi="Times New Roman" w:cs="Times New Roman"/>
          <w:sz w:val="24"/>
          <w:szCs w:val="24"/>
        </w:rPr>
      </w:pPr>
      <w:r w:rsidRPr="00783CE4">
        <w:rPr>
          <w:rFonts w:ascii="Times New Roman" w:hAnsi="Times New Roman" w:cs="Times New Roman"/>
          <w:sz w:val="24"/>
          <w:szCs w:val="24"/>
        </w:rPr>
        <w:t>4) владение знаниями о российской правовой системе, особенностях ее развития;</w:t>
      </w:r>
    </w:p>
    <w:p w:rsidR="000C39AB" w:rsidRPr="00783CE4" w:rsidRDefault="000C39AB" w:rsidP="00783CE4">
      <w:pPr>
        <w:spacing w:after="0" w:line="240" w:lineRule="auto"/>
        <w:rPr>
          <w:rFonts w:ascii="Times New Roman" w:hAnsi="Times New Roman" w:cs="Times New Roman"/>
          <w:sz w:val="24"/>
          <w:szCs w:val="24"/>
        </w:rPr>
      </w:pPr>
      <w:r w:rsidRPr="00783CE4">
        <w:rPr>
          <w:rFonts w:ascii="Times New Roman" w:hAnsi="Times New Roman" w:cs="Times New Roman"/>
          <w:sz w:val="24"/>
          <w:szCs w:val="24"/>
        </w:rPr>
        <w:lastRenderedPageBreak/>
        <w:t>5) сформированность представлений о конституционном, гражданском, арбитражном, уголовном видах судопроизводства, правилах применения права, разрешения конфликтов правовыми способами;</w:t>
      </w:r>
    </w:p>
    <w:p w:rsidR="000C39AB" w:rsidRPr="00783CE4" w:rsidRDefault="000C39AB" w:rsidP="00783CE4">
      <w:pPr>
        <w:spacing w:after="0" w:line="240" w:lineRule="auto"/>
        <w:rPr>
          <w:rFonts w:ascii="Times New Roman" w:hAnsi="Times New Roman" w:cs="Times New Roman"/>
          <w:sz w:val="24"/>
          <w:szCs w:val="24"/>
        </w:rPr>
      </w:pPr>
      <w:r w:rsidRPr="00783CE4">
        <w:rPr>
          <w:rFonts w:ascii="Times New Roman" w:hAnsi="Times New Roman" w:cs="Times New Roman"/>
          <w:sz w:val="24"/>
          <w:szCs w:val="24"/>
        </w:rPr>
        <w:t>6) сформированность правового мышления и способности различать соответствующие виды правоотношений, правонарушений, юридической ответственности, применяемых санкций, способов восстановления нарушенных прав;</w:t>
      </w:r>
    </w:p>
    <w:p w:rsidR="000C39AB" w:rsidRPr="00783CE4" w:rsidRDefault="000C39AB" w:rsidP="00783CE4">
      <w:pPr>
        <w:spacing w:after="0" w:line="240" w:lineRule="auto"/>
        <w:rPr>
          <w:rFonts w:ascii="Times New Roman" w:hAnsi="Times New Roman" w:cs="Times New Roman"/>
          <w:sz w:val="24"/>
          <w:szCs w:val="24"/>
        </w:rPr>
      </w:pPr>
      <w:r w:rsidRPr="00783CE4">
        <w:rPr>
          <w:rFonts w:ascii="Times New Roman" w:hAnsi="Times New Roman" w:cs="Times New Roman"/>
          <w:sz w:val="24"/>
          <w:szCs w:val="24"/>
        </w:rPr>
        <w:t>7) сформированность знаний об общих принципах и нормах, регулирующих государственное устройство Российской Федерации, конституционный статус государственной власти и систему конституционных прав и свобод в Российской Федерации, механизмы реализации и защиты прав граждан и юридических лиц;</w:t>
      </w:r>
    </w:p>
    <w:p w:rsidR="000C39AB" w:rsidRPr="00783CE4" w:rsidRDefault="000C39AB" w:rsidP="00783CE4">
      <w:pPr>
        <w:spacing w:after="0" w:line="240" w:lineRule="auto"/>
        <w:rPr>
          <w:rFonts w:ascii="Times New Roman" w:hAnsi="Times New Roman" w:cs="Times New Roman"/>
          <w:sz w:val="24"/>
          <w:szCs w:val="24"/>
        </w:rPr>
      </w:pPr>
      <w:r w:rsidRPr="00783CE4">
        <w:rPr>
          <w:rFonts w:ascii="Times New Roman" w:hAnsi="Times New Roman" w:cs="Times New Roman"/>
          <w:sz w:val="24"/>
          <w:szCs w:val="24"/>
        </w:rPr>
        <w:t>8) понимание юридической деятельности как формы реализации права; ознакомление со спецификой основных юридических профессий;</w:t>
      </w:r>
    </w:p>
    <w:p w:rsidR="000C39AB" w:rsidRPr="00783CE4" w:rsidRDefault="000C39AB" w:rsidP="00783CE4">
      <w:pPr>
        <w:spacing w:after="0" w:line="240" w:lineRule="auto"/>
        <w:rPr>
          <w:rFonts w:ascii="Times New Roman" w:hAnsi="Times New Roman" w:cs="Times New Roman"/>
          <w:sz w:val="24"/>
          <w:szCs w:val="24"/>
        </w:rPr>
      </w:pPr>
      <w:r w:rsidRPr="00783CE4">
        <w:rPr>
          <w:rFonts w:ascii="Times New Roman" w:hAnsi="Times New Roman" w:cs="Times New Roman"/>
          <w:sz w:val="24"/>
          <w:szCs w:val="24"/>
        </w:rPr>
        <w:t>9) 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 выработки и доказательной аргументации собственной позиции в конкретных правовых ситуациях с использованием нормативных актов.</w:t>
      </w:r>
    </w:p>
    <w:p w:rsidR="00DD3984" w:rsidRPr="00783CE4" w:rsidRDefault="00DD3984" w:rsidP="00783CE4">
      <w:pPr>
        <w:pStyle w:val="a3"/>
        <w:jc w:val="center"/>
        <w:rPr>
          <w:rFonts w:ascii="Times New Roman" w:eastAsia="Calibri" w:hAnsi="Times New Roman" w:cs="Times New Roman"/>
          <w:b/>
          <w:sz w:val="24"/>
          <w:szCs w:val="24"/>
        </w:rPr>
      </w:pPr>
    </w:p>
    <w:p w:rsidR="000442DD" w:rsidRPr="00783CE4" w:rsidRDefault="000442DD" w:rsidP="00783CE4">
      <w:pPr>
        <w:pStyle w:val="a3"/>
        <w:jc w:val="center"/>
        <w:rPr>
          <w:rFonts w:ascii="Times New Roman" w:eastAsia="Calibri" w:hAnsi="Times New Roman" w:cs="Times New Roman"/>
          <w:b/>
          <w:sz w:val="24"/>
          <w:szCs w:val="24"/>
        </w:rPr>
      </w:pPr>
    </w:p>
    <w:p w:rsidR="00C561E5" w:rsidRPr="00783CE4" w:rsidRDefault="00B465C6" w:rsidP="00783CE4">
      <w:pPr>
        <w:pStyle w:val="a3"/>
        <w:jc w:val="center"/>
        <w:rPr>
          <w:rFonts w:ascii="Times New Roman" w:eastAsia="Calibri" w:hAnsi="Times New Roman" w:cs="Times New Roman"/>
          <w:b/>
          <w:sz w:val="24"/>
          <w:szCs w:val="24"/>
        </w:rPr>
      </w:pPr>
      <w:r w:rsidRPr="00783CE4">
        <w:rPr>
          <w:rFonts w:ascii="Times New Roman" w:eastAsia="Calibri" w:hAnsi="Times New Roman" w:cs="Times New Roman"/>
          <w:b/>
          <w:sz w:val="24"/>
          <w:szCs w:val="24"/>
        </w:rPr>
        <w:t>2. Содержание учебного предмета, курса:</w:t>
      </w:r>
    </w:p>
    <w:p w:rsidR="00893BF3" w:rsidRPr="00783CE4" w:rsidRDefault="00893BF3" w:rsidP="00783CE4">
      <w:pPr>
        <w:spacing w:after="0" w:line="240" w:lineRule="auto"/>
        <w:ind w:left="709"/>
        <w:jc w:val="both"/>
        <w:rPr>
          <w:rFonts w:ascii="Times New Roman" w:eastAsia="Calibri" w:hAnsi="Times New Roman" w:cs="Times New Roman"/>
          <w:b/>
          <w:sz w:val="24"/>
          <w:szCs w:val="24"/>
        </w:rPr>
      </w:pPr>
    </w:p>
    <w:p w:rsidR="00B465C6" w:rsidRPr="00783CE4" w:rsidRDefault="00CB71C3" w:rsidP="00783CE4">
      <w:pPr>
        <w:spacing w:after="0" w:line="240" w:lineRule="auto"/>
        <w:ind w:left="709"/>
        <w:jc w:val="both"/>
        <w:rPr>
          <w:rFonts w:ascii="Times New Roman" w:eastAsia="Calibri" w:hAnsi="Times New Roman" w:cs="Times New Roman"/>
          <w:b/>
          <w:sz w:val="24"/>
          <w:szCs w:val="24"/>
        </w:rPr>
      </w:pPr>
      <w:r w:rsidRPr="00783CE4">
        <w:rPr>
          <w:rFonts w:ascii="Times New Roman" w:eastAsia="Calibri" w:hAnsi="Times New Roman" w:cs="Times New Roman"/>
          <w:b/>
          <w:sz w:val="24"/>
          <w:szCs w:val="24"/>
        </w:rPr>
        <w:t>2.1</w:t>
      </w:r>
      <w:r w:rsidR="000442DD" w:rsidRPr="00783CE4">
        <w:rPr>
          <w:rFonts w:ascii="Times New Roman" w:eastAsia="Calibri" w:hAnsi="Times New Roman" w:cs="Times New Roman"/>
          <w:b/>
          <w:sz w:val="24"/>
          <w:szCs w:val="24"/>
        </w:rPr>
        <w:t xml:space="preserve">. </w:t>
      </w:r>
      <w:r w:rsidR="00B465C6" w:rsidRPr="00783CE4">
        <w:rPr>
          <w:rFonts w:ascii="Times New Roman" w:eastAsia="Calibri" w:hAnsi="Times New Roman" w:cs="Times New Roman"/>
          <w:b/>
          <w:sz w:val="24"/>
          <w:szCs w:val="24"/>
        </w:rPr>
        <w:t>Наименование разделов учебной программы и характеристика основных содержательных линий</w:t>
      </w:r>
    </w:p>
    <w:p w:rsidR="000442DD" w:rsidRPr="00783CE4" w:rsidRDefault="000442DD" w:rsidP="00783CE4">
      <w:pPr>
        <w:pStyle w:val="Default"/>
        <w:rPr>
          <w:b/>
        </w:rPr>
      </w:pPr>
      <w:r w:rsidRPr="00783CE4">
        <w:rPr>
          <w:b/>
        </w:rPr>
        <w:t>1</w:t>
      </w:r>
      <w:r w:rsidR="00684E8B">
        <w:rPr>
          <w:b/>
        </w:rPr>
        <w:t>1</w:t>
      </w:r>
      <w:r w:rsidRPr="00783CE4">
        <w:rPr>
          <w:b/>
        </w:rPr>
        <w:t>класс.</w:t>
      </w:r>
    </w:p>
    <w:p w:rsidR="0055282B" w:rsidRPr="00783CE4"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b/>
          <w:bCs/>
          <w:sz w:val="24"/>
          <w:szCs w:val="24"/>
        </w:rPr>
        <w:t>Основы теории государства и права</w:t>
      </w:r>
      <w:r w:rsidR="0055282B" w:rsidRPr="00783CE4">
        <w:rPr>
          <w:rFonts w:ascii="Times New Roman" w:hAnsi="Times New Roman" w:cs="Times New Roman"/>
          <w:b/>
          <w:bCs/>
          <w:sz w:val="24"/>
          <w:szCs w:val="24"/>
        </w:rPr>
        <w:t>.</w:t>
      </w:r>
      <w:r w:rsidRPr="000F1521">
        <w:rPr>
          <w:rFonts w:ascii="Times New Roman" w:hAnsi="Times New Roman" w:cs="Times New Roman"/>
          <w:b/>
          <w:bCs/>
          <w:sz w:val="24"/>
          <w:szCs w:val="24"/>
        </w:rPr>
        <w:t xml:space="preserve"> </w:t>
      </w:r>
      <w:r w:rsidRPr="000F1521">
        <w:rPr>
          <w:rFonts w:ascii="Times New Roman" w:hAnsi="Times New Roman" w:cs="Times New Roman"/>
          <w:sz w:val="24"/>
          <w:szCs w:val="24"/>
        </w:rPr>
        <w:t xml:space="preserve">Признаки государства. Внутренние и внешние функции государства. Формы государства: формы правления, формы государственного устройства, политический режим. Признаки права. Функции права. Система права. </w:t>
      </w:r>
      <w:r w:rsidRPr="000F1521">
        <w:rPr>
          <w:rFonts w:ascii="Times New Roman" w:hAnsi="Times New Roman" w:cs="Times New Roman"/>
          <w:i/>
          <w:iCs/>
          <w:sz w:val="24"/>
          <w:szCs w:val="24"/>
        </w:rPr>
        <w:t xml:space="preserve">Предмет правового регулирования. Метод правового регулирования. </w:t>
      </w:r>
      <w:r w:rsidRPr="000F1521">
        <w:rPr>
          <w:rFonts w:ascii="Times New Roman" w:hAnsi="Times New Roman" w:cs="Times New Roman"/>
          <w:sz w:val="24"/>
          <w:szCs w:val="24"/>
        </w:rPr>
        <w:t xml:space="preserve">Источники права. Нормативно-правовой акт. Социальные нормы. Понятие, структура и виды правовых норм. Система российского права. Субъекты и объекты правоотношений. Правоспособность, дееспособность и деликтоспособность. Законность и правопорядок. </w:t>
      </w:r>
      <w:r w:rsidRPr="000F1521">
        <w:rPr>
          <w:rFonts w:ascii="Times New Roman" w:hAnsi="Times New Roman" w:cs="Times New Roman"/>
          <w:i/>
          <w:iCs/>
          <w:sz w:val="24"/>
          <w:szCs w:val="24"/>
        </w:rPr>
        <w:t xml:space="preserve">Понятие правосознания. Опасность коррупции для гражданина, общества и государства. Антикоррупционные меры, принимаемые на государственном уровне. </w:t>
      </w:r>
      <w:r w:rsidRPr="000F1521">
        <w:rPr>
          <w:rFonts w:ascii="Times New Roman" w:hAnsi="Times New Roman" w:cs="Times New Roman"/>
          <w:sz w:val="24"/>
          <w:szCs w:val="24"/>
        </w:rPr>
        <w:t xml:space="preserve">Правонарушения и юридическая ответственность. </w:t>
      </w:r>
    </w:p>
    <w:p w:rsidR="0055282B" w:rsidRPr="00783CE4"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b/>
          <w:bCs/>
          <w:sz w:val="24"/>
          <w:szCs w:val="24"/>
        </w:rPr>
        <w:t>Конституционное право</w:t>
      </w:r>
      <w:r w:rsidR="0055282B" w:rsidRPr="00783CE4">
        <w:rPr>
          <w:rFonts w:ascii="Times New Roman" w:hAnsi="Times New Roman" w:cs="Times New Roman"/>
          <w:b/>
          <w:bCs/>
          <w:sz w:val="24"/>
          <w:szCs w:val="24"/>
        </w:rPr>
        <w:t>.</w:t>
      </w:r>
      <w:r w:rsidRPr="000F1521">
        <w:rPr>
          <w:rFonts w:ascii="Times New Roman" w:hAnsi="Times New Roman" w:cs="Times New Roman"/>
          <w:b/>
          <w:bCs/>
          <w:sz w:val="24"/>
          <w:szCs w:val="24"/>
        </w:rPr>
        <w:t xml:space="preserve"> </w:t>
      </w:r>
      <w:r w:rsidRPr="000F1521">
        <w:rPr>
          <w:rFonts w:ascii="Times New Roman" w:hAnsi="Times New Roman" w:cs="Times New Roman"/>
          <w:sz w:val="24"/>
          <w:szCs w:val="24"/>
        </w:rPr>
        <w:t xml:space="preserve">Конституция Российской Федерации. Основы конституционного строя Российской Федерации. Форма государственного устройства РФ. Источники конституционного права Российской Федерации. Гражданство Российской Федерации: основания приобретения, принципы, основания прекращения гражданства. Права и свободы гражданина Российской Федерации. Конституционные обязанности гражданина Российской Федерации. Система органов государственной власти РФ. Президент Российской Федерации. Федеральное Собрание Российской Федерации. Правительство Российской Федерации. Структура судебной системы Российской Федерации. Демократические принципы судопроизводства. Понятие, система и функции правоохранительных органов Российской Федерации. Законодательный процесс. Избирательное право и избирательный процесс в Российской Федерации. Виды избирательных систем. </w:t>
      </w:r>
      <w:r w:rsidRPr="000F1521">
        <w:rPr>
          <w:rFonts w:ascii="Times New Roman" w:hAnsi="Times New Roman" w:cs="Times New Roman"/>
          <w:i/>
          <w:iCs/>
          <w:sz w:val="24"/>
          <w:szCs w:val="24"/>
        </w:rPr>
        <w:t>Референдум</w:t>
      </w:r>
      <w:r w:rsidRPr="000F1521">
        <w:rPr>
          <w:rFonts w:ascii="Times New Roman" w:hAnsi="Times New Roman" w:cs="Times New Roman"/>
          <w:sz w:val="24"/>
          <w:szCs w:val="24"/>
        </w:rPr>
        <w:t>. Система органов местного самоуправления.</w:t>
      </w:r>
    </w:p>
    <w:p w:rsidR="0055282B" w:rsidRPr="00783CE4" w:rsidRDefault="000F1521" w:rsidP="00783CE4">
      <w:pPr>
        <w:autoSpaceDE w:val="0"/>
        <w:autoSpaceDN w:val="0"/>
        <w:adjustRightInd w:val="0"/>
        <w:spacing w:after="0" w:line="240" w:lineRule="auto"/>
        <w:rPr>
          <w:rFonts w:ascii="Times New Roman" w:hAnsi="Times New Roman" w:cs="Times New Roman"/>
          <w:b/>
          <w:bCs/>
          <w:sz w:val="24"/>
          <w:szCs w:val="24"/>
        </w:rPr>
      </w:pPr>
      <w:r w:rsidRPr="000F1521">
        <w:rPr>
          <w:rFonts w:ascii="Times New Roman" w:hAnsi="Times New Roman" w:cs="Times New Roman"/>
          <w:b/>
          <w:bCs/>
          <w:sz w:val="24"/>
          <w:szCs w:val="24"/>
        </w:rPr>
        <w:t>Права человека</w:t>
      </w:r>
      <w:r w:rsidR="0055282B" w:rsidRPr="00783CE4">
        <w:rPr>
          <w:rFonts w:ascii="Times New Roman" w:hAnsi="Times New Roman" w:cs="Times New Roman"/>
          <w:b/>
          <w:bCs/>
          <w:sz w:val="24"/>
          <w:szCs w:val="24"/>
        </w:rPr>
        <w:t>.</w:t>
      </w:r>
    </w:p>
    <w:p w:rsidR="00783CE4" w:rsidRDefault="000F1521" w:rsidP="00783CE4">
      <w:pPr>
        <w:autoSpaceDE w:val="0"/>
        <w:autoSpaceDN w:val="0"/>
        <w:adjustRightInd w:val="0"/>
        <w:spacing w:after="0" w:line="240" w:lineRule="auto"/>
        <w:rPr>
          <w:rFonts w:ascii="Times New Roman" w:hAnsi="Times New Roman" w:cs="Times New Roman"/>
          <w:i/>
          <w:iCs/>
          <w:sz w:val="24"/>
          <w:szCs w:val="24"/>
        </w:rPr>
      </w:pPr>
      <w:r w:rsidRPr="000F1521">
        <w:rPr>
          <w:rFonts w:ascii="Times New Roman" w:hAnsi="Times New Roman" w:cs="Times New Roman"/>
          <w:sz w:val="24"/>
          <w:szCs w:val="24"/>
        </w:rPr>
        <w:t xml:space="preserve">Права человека: сущность, структура, история. Правовой статус человека и гражданина. Классификация прав человека: гражданские права, политические права, экономические права, социальные права, культурные права. Право на благоприятную окружающую среду. Права ребенка. Нарушения прав человека. Международные договоры о защите прав человека. Международная защита прав человека в условиях военного времени. </w:t>
      </w:r>
      <w:r w:rsidRPr="000F1521">
        <w:rPr>
          <w:rFonts w:ascii="Times New Roman" w:hAnsi="Times New Roman" w:cs="Times New Roman"/>
          <w:i/>
          <w:iCs/>
          <w:sz w:val="24"/>
          <w:szCs w:val="24"/>
        </w:rPr>
        <w:t xml:space="preserve">Основные принципы международного гуманитарного права. </w:t>
      </w:r>
    </w:p>
    <w:p w:rsidR="000F1521" w:rsidRPr="000F1521" w:rsidRDefault="000F1521" w:rsidP="00783CE4">
      <w:pPr>
        <w:autoSpaceDE w:val="0"/>
        <w:autoSpaceDN w:val="0"/>
        <w:adjustRightInd w:val="0"/>
        <w:spacing w:after="0" w:line="240" w:lineRule="auto"/>
        <w:rPr>
          <w:rFonts w:ascii="Times New Roman" w:hAnsi="Times New Roman" w:cs="Times New Roman"/>
          <w:sz w:val="24"/>
          <w:szCs w:val="24"/>
        </w:rPr>
      </w:pPr>
      <w:r w:rsidRPr="000F1521">
        <w:rPr>
          <w:rFonts w:ascii="Times New Roman" w:hAnsi="Times New Roman" w:cs="Times New Roman"/>
          <w:b/>
          <w:bCs/>
          <w:sz w:val="24"/>
          <w:szCs w:val="24"/>
        </w:rPr>
        <w:lastRenderedPageBreak/>
        <w:t>Основные отрасли российского права</w:t>
      </w:r>
      <w:r w:rsidR="0055282B" w:rsidRPr="00783CE4">
        <w:rPr>
          <w:rFonts w:ascii="Times New Roman" w:hAnsi="Times New Roman" w:cs="Times New Roman"/>
          <w:b/>
          <w:bCs/>
          <w:sz w:val="24"/>
          <w:szCs w:val="24"/>
        </w:rPr>
        <w:t>.</w:t>
      </w:r>
      <w:r w:rsidRPr="000F1521">
        <w:rPr>
          <w:rFonts w:ascii="Times New Roman" w:hAnsi="Times New Roman" w:cs="Times New Roman"/>
          <w:b/>
          <w:bCs/>
          <w:sz w:val="24"/>
          <w:szCs w:val="24"/>
        </w:rPr>
        <w:t xml:space="preserve"> </w:t>
      </w:r>
    </w:p>
    <w:p w:rsidR="0055282B" w:rsidRPr="00783CE4" w:rsidRDefault="000F1521" w:rsidP="00783CE4">
      <w:pPr>
        <w:autoSpaceDE w:val="0"/>
        <w:autoSpaceDN w:val="0"/>
        <w:adjustRightInd w:val="0"/>
        <w:spacing w:after="0" w:line="240" w:lineRule="auto"/>
        <w:rPr>
          <w:rFonts w:ascii="Times New Roman" w:hAnsi="Times New Roman" w:cs="Times New Roman"/>
          <w:i/>
          <w:iCs/>
          <w:sz w:val="24"/>
          <w:szCs w:val="24"/>
        </w:rPr>
      </w:pPr>
      <w:r w:rsidRPr="000F1521">
        <w:rPr>
          <w:rFonts w:ascii="Times New Roman" w:hAnsi="Times New Roman" w:cs="Times New Roman"/>
          <w:sz w:val="24"/>
          <w:szCs w:val="24"/>
        </w:rPr>
        <w:t xml:space="preserve">Гражданское право. Источники гражданского права. Гражданско-правовые отношения: понятие и виды. Субъекты гражданских правоотношений. Физические и юридические лица. Гражданская право- и дееспособность. Организационно-правовые формы предпринимательской деятельности. Право собственности. </w:t>
      </w:r>
      <w:r w:rsidRPr="000F1521">
        <w:rPr>
          <w:rFonts w:ascii="Times New Roman" w:hAnsi="Times New Roman" w:cs="Times New Roman"/>
          <w:i/>
          <w:iCs/>
          <w:sz w:val="24"/>
          <w:szCs w:val="24"/>
        </w:rPr>
        <w:t xml:space="preserve">Обязательственное право. Понятие обязательства. </w:t>
      </w:r>
      <w:r w:rsidRPr="000F1521">
        <w:rPr>
          <w:rFonts w:ascii="Times New Roman" w:hAnsi="Times New Roman" w:cs="Times New Roman"/>
          <w:sz w:val="24"/>
          <w:szCs w:val="24"/>
        </w:rPr>
        <w:t xml:space="preserve">Сделки. Гражданско-правовой договор. </w:t>
      </w:r>
      <w:r w:rsidRPr="000F1521">
        <w:rPr>
          <w:rFonts w:ascii="Times New Roman" w:hAnsi="Times New Roman" w:cs="Times New Roman"/>
          <w:i/>
          <w:iCs/>
          <w:sz w:val="24"/>
          <w:szCs w:val="24"/>
        </w:rPr>
        <w:t xml:space="preserve">Порядок заключения договора: оферта и акцепт. </w:t>
      </w:r>
      <w:r w:rsidRPr="000F1521">
        <w:rPr>
          <w:rFonts w:ascii="Times New Roman" w:hAnsi="Times New Roman" w:cs="Times New Roman"/>
          <w:sz w:val="24"/>
          <w:szCs w:val="24"/>
        </w:rPr>
        <w:t>Защита прав потребителей</w:t>
      </w:r>
      <w:r w:rsidRPr="000F1521">
        <w:rPr>
          <w:rFonts w:ascii="Times New Roman" w:hAnsi="Times New Roman" w:cs="Times New Roman"/>
          <w:i/>
          <w:iCs/>
          <w:sz w:val="24"/>
          <w:szCs w:val="24"/>
        </w:rPr>
        <w:t xml:space="preserve">. </w:t>
      </w:r>
      <w:r w:rsidRPr="000F1521">
        <w:rPr>
          <w:rFonts w:ascii="Times New Roman" w:hAnsi="Times New Roman" w:cs="Times New Roman"/>
          <w:sz w:val="24"/>
          <w:szCs w:val="24"/>
        </w:rPr>
        <w:t xml:space="preserve">Наследование. </w:t>
      </w:r>
      <w:r w:rsidRPr="000F1521">
        <w:rPr>
          <w:rFonts w:ascii="Times New Roman" w:hAnsi="Times New Roman" w:cs="Times New Roman"/>
          <w:i/>
          <w:iCs/>
          <w:sz w:val="24"/>
          <w:szCs w:val="24"/>
        </w:rPr>
        <w:t xml:space="preserve">Понятие завещания. Формы защиты гражданских прав. </w:t>
      </w:r>
      <w:r w:rsidRPr="000F1521">
        <w:rPr>
          <w:rFonts w:ascii="Times New Roman" w:hAnsi="Times New Roman" w:cs="Times New Roman"/>
          <w:sz w:val="24"/>
          <w:szCs w:val="24"/>
        </w:rPr>
        <w:t xml:space="preserve">Гражданско-правовая ответственность. </w:t>
      </w:r>
      <w:r w:rsidRPr="000F1521">
        <w:rPr>
          <w:rFonts w:ascii="Times New Roman" w:hAnsi="Times New Roman" w:cs="Times New Roman"/>
          <w:i/>
          <w:iCs/>
          <w:sz w:val="24"/>
          <w:szCs w:val="24"/>
        </w:rPr>
        <w:t xml:space="preserve">Условия привлечения к ответственности в гражданском праве. </w:t>
      </w:r>
      <w:r w:rsidRPr="000F1521">
        <w:rPr>
          <w:rFonts w:ascii="Times New Roman" w:hAnsi="Times New Roman" w:cs="Times New Roman"/>
          <w:sz w:val="24"/>
          <w:szCs w:val="24"/>
        </w:rPr>
        <w:t xml:space="preserve">Семейное право. Источники семейного права. Семья и брак. Правовое регулирование отношений супругов. Условия вступления в брак. Порядок регистрации брака. Процедура расторжения брака. </w:t>
      </w:r>
      <w:r w:rsidRPr="000F1521">
        <w:rPr>
          <w:rFonts w:ascii="Times New Roman" w:hAnsi="Times New Roman" w:cs="Times New Roman"/>
          <w:i/>
          <w:iCs/>
          <w:sz w:val="24"/>
          <w:szCs w:val="24"/>
        </w:rPr>
        <w:t xml:space="preserve">Брачный договор. </w:t>
      </w:r>
      <w:r w:rsidRPr="000F1521">
        <w:rPr>
          <w:rFonts w:ascii="Times New Roman" w:hAnsi="Times New Roman" w:cs="Times New Roman"/>
          <w:sz w:val="24"/>
          <w:szCs w:val="24"/>
        </w:rPr>
        <w:t xml:space="preserve">Права и обязанности членов семьи. </w:t>
      </w:r>
      <w:r w:rsidRPr="000F1521">
        <w:rPr>
          <w:rFonts w:ascii="Times New Roman" w:hAnsi="Times New Roman" w:cs="Times New Roman"/>
          <w:i/>
          <w:iCs/>
          <w:sz w:val="24"/>
          <w:szCs w:val="24"/>
        </w:rPr>
        <w:t xml:space="preserve">Ответственность родителей по воспитанию детей. </w:t>
      </w:r>
      <w:r w:rsidRPr="000F1521">
        <w:rPr>
          <w:rFonts w:ascii="Times New Roman" w:hAnsi="Times New Roman" w:cs="Times New Roman"/>
          <w:sz w:val="24"/>
          <w:szCs w:val="24"/>
        </w:rPr>
        <w:t xml:space="preserve">Трудовое право. Источники трудового права. Участники трудовых правоотношений: работник и работодатель. Порядок приема на работу. Трудовой договор. </w:t>
      </w:r>
      <w:r w:rsidRPr="000F1521">
        <w:rPr>
          <w:rFonts w:ascii="Times New Roman" w:hAnsi="Times New Roman" w:cs="Times New Roman"/>
          <w:i/>
          <w:iCs/>
          <w:sz w:val="24"/>
          <w:szCs w:val="24"/>
        </w:rPr>
        <w:t xml:space="preserve">Виды рабочего времени. Время отдыха. </w:t>
      </w:r>
      <w:r w:rsidRPr="000F1521">
        <w:rPr>
          <w:rFonts w:ascii="Times New Roman" w:hAnsi="Times New Roman" w:cs="Times New Roman"/>
          <w:sz w:val="24"/>
          <w:szCs w:val="24"/>
        </w:rPr>
        <w:t xml:space="preserve">Заработная плата. Особенности правового регулирования труда несовершеннолетних. Охрана труда. </w:t>
      </w:r>
      <w:r w:rsidRPr="000F1521">
        <w:rPr>
          <w:rFonts w:ascii="Times New Roman" w:hAnsi="Times New Roman" w:cs="Times New Roman"/>
          <w:i/>
          <w:iCs/>
          <w:sz w:val="24"/>
          <w:szCs w:val="24"/>
        </w:rPr>
        <w:t xml:space="preserve">Виды трудовых споров. </w:t>
      </w:r>
      <w:r w:rsidRPr="000F1521">
        <w:rPr>
          <w:rFonts w:ascii="Times New Roman" w:hAnsi="Times New Roman" w:cs="Times New Roman"/>
          <w:sz w:val="24"/>
          <w:szCs w:val="24"/>
        </w:rPr>
        <w:t>Дисциплинарная ответственность. Административное право. Источники административного пра</w:t>
      </w:r>
      <w:r w:rsidR="0055282B" w:rsidRPr="00783CE4">
        <w:rPr>
          <w:rFonts w:ascii="Times New Roman" w:hAnsi="Times New Roman" w:cs="Times New Roman"/>
          <w:sz w:val="24"/>
          <w:szCs w:val="24"/>
        </w:rPr>
        <w:t xml:space="preserve">ва. </w:t>
      </w:r>
      <w:r w:rsidRPr="00783CE4">
        <w:rPr>
          <w:rFonts w:ascii="Times New Roman" w:hAnsi="Times New Roman" w:cs="Times New Roman"/>
          <w:sz w:val="24"/>
          <w:szCs w:val="24"/>
        </w:rPr>
        <w:t xml:space="preserve">Административное правонарушение и административная ответственность. Административные наказания. Уголовное право. источники уголовного права. Действие уголовного закона. Признаки и виды преступлений. </w:t>
      </w:r>
      <w:r w:rsidRPr="00783CE4">
        <w:rPr>
          <w:rFonts w:ascii="Times New Roman" w:hAnsi="Times New Roman" w:cs="Times New Roman"/>
          <w:i/>
          <w:iCs/>
          <w:sz w:val="24"/>
          <w:szCs w:val="24"/>
        </w:rPr>
        <w:t xml:space="preserve">Состав преступления. </w:t>
      </w:r>
      <w:r w:rsidRPr="00783CE4">
        <w:rPr>
          <w:rFonts w:ascii="Times New Roman" w:hAnsi="Times New Roman" w:cs="Times New Roman"/>
          <w:sz w:val="24"/>
          <w:szCs w:val="24"/>
        </w:rPr>
        <w:t xml:space="preserve">Уголовная ответственность. </w:t>
      </w:r>
      <w:r w:rsidRPr="00783CE4">
        <w:rPr>
          <w:rFonts w:ascii="Times New Roman" w:hAnsi="Times New Roman" w:cs="Times New Roman"/>
          <w:i/>
          <w:iCs/>
          <w:sz w:val="24"/>
          <w:szCs w:val="24"/>
        </w:rPr>
        <w:t xml:space="preserve">Принципы уголовной ответственности. Освобождение от уголовной ответственности. </w:t>
      </w:r>
      <w:r w:rsidRPr="00783CE4">
        <w:rPr>
          <w:rFonts w:ascii="Times New Roman" w:hAnsi="Times New Roman" w:cs="Times New Roman"/>
          <w:sz w:val="24"/>
          <w:szCs w:val="24"/>
        </w:rPr>
        <w:t xml:space="preserve">Виды наказаний в уголовном праве. Уголовная ответственность несовершеннолетних. Налоговое право. Права и обязанности налогоплательщика. Виды налогов. </w:t>
      </w:r>
      <w:r w:rsidRPr="00783CE4">
        <w:rPr>
          <w:rFonts w:ascii="Times New Roman" w:hAnsi="Times New Roman" w:cs="Times New Roman"/>
          <w:i/>
          <w:iCs/>
          <w:sz w:val="24"/>
          <w:szCs w:val="24"/>
        </w:rPr>
        <w:t xml:space="preserve">Налоговые правонарушения. Ответственность за уклонение от уплаты налогов. </w:t>
      </w:r>
    </w:p>
    <w:p w:rsidR="0055282B" w:rsidRPr="00783CE4" w:rsidRDefault="000F1521" w:rsidP="00783CE4">
      <w:pPr>
        <w:autoSpaceDE w:val="0"/>
        <w:autoSpaceDN w:val="0"/>
        <w:adjustRightInd w:val="0"/>
        <w:spacing w:after="0" w:line="240" w:lineRule="auto"/>
        <w:rPr>
          <w:rFonts w:ascii="Times New Roman" w:hAnsi="Times New Roman" w:cs="Times New Roman"/>
          <w:b/>
          <w:bCs/>
          <w:sz w:val="24"/>
          <w:szCs w:val="24"/>
        </w:rPr>
      </w:pPr>
      <w:r w:rsidRPr="00783CE4">
        <w:rPr>
          <w:rFonts w:ascii="Times New Roman" w:hAnsi="Times New Roman" w:cs="Times New Roman"/>
          <w:b/>
          <w:bCs/>
          <w:sz w:val="24"/>
          <w:szCs w:val="24"/>
        </w:rPr>
        <w:t>Основы российского судопроизводства</w:t>
      </w:r>
      <w:r w:rsidR="0055282B" w:rsidRPr="00783CE4">
        <w:rPr>
          <w:rFonts w:ascii="Times New Roman" w:hAnsi="Times New Roman" w:cs="Times New Roman"/>
          <w:b/>
          <w:bCs/>
          <w:sz w:val="24"/>
          <w:szCs w:val="24"/>
        </w:rPr>
        <w:t>.</w:t>
      </w:r>
    </w:p>
    <w:p w:rsidR="00B465C6" w:rsidRPr="00783CE4" w:rsidRDefault="000F1521" w:rsidP="00783CE4">
      <w:pPr>
        <w:autoSpaceDE w:val="0"/>
        <w:autoSpaceDN w:val="0"/>
        <w:adjustRightInd w:val="0"/>
        <w:spacing w:after="0" w:line="240" w:lineRule="auto"/>
        <w:rPr>
          <w:rFonts w:ascii="Times New Roman" w:hAnsi="Times New Roman" w:cs="Times New Roman"/>
          <w:sz w:val="24"/>
          <w:szCs w:val="24"/>
        </w:rPr>
      </w:pPr>
      <w:r w:rsidRPr="00783CE4">
        <w:rPr>
          <w:rFonts w:ascii="Times New Roman" w:hAnsi="Times New Roman" w:cs="Times New Roman"/>
          <w:sz w:val="24"/>
          <w:szCs w:val="24"/>
        </w:rPr>
        <w:t xml:space="preserve">Гражданское процессуальное право. Принципы гражданского судопроизводства. Участники гражданского процесса. Стадии гражданского процесса. </w:t>
      </w:r>
      <w:r w:rsidRPr="00783CE4">
        <w:rPr>
          <w:rFonts w:ascii="Times New Roman" w:hAnsi="Times New Roman" w:cs="Times New Roman"/>
          <w:i/>
          <w:iCs/>
          <w:sz w:val="24"/>
          <w:szCs w:val="24"/>
        </w:rPr>
        <w:t xml:space="preserve">Арбитражный процесс. </w:t>
      </w:r>
      <w:r w:rsidRPr="00783CE4">
        <w:rPr>
          <w:rFonts w:ascii="Times New Roman" w:hAnsi="Times New Roman" w:cs="Times New Roman"/>
          <w:sz w:val="24"/>
          <w:szCs w:val="24"/>
        </w:rPr>
        <w:t xml:space="preserve">Уголовное процессуальное право. </w:t>
      </w:r>
      <w:r w:rsidRPr="00783CE4">
        <w:rPr>
          <w:rFonts w:ascii="Times New Roman" w:hAnsi="Times New Roman" w:cs="Times New Roman"/>
          <w:i/>
          <w:iCs/>
          <w:sz w:val="24"/>
          <w:szCs w:val="24"/>
        </w:rPr>
        <w:t xml:space="preserve">Принципы уголовного судопроизводства. </w:t>
      </w:r>
      <w:r w:rsidRPr="00783CE4">
        <w:rPr>
          <w:rFonts w:ascii="Times New Roman" w:hAnsi="Times New Roman" w:cs="Times New Roman"/>
          <w:sz w:val="24"/>
          <w:szCs w:val="24"/>
        </w:rPr>
        <w:t xml:space="preserve">Субъекты уголовного процесса. Стадии уголовного процесса. </w:t>
      </w:r>
      <w:r w:rsidRPr="00783CE4">
        <w:rPr>
          <w:rFonts w:ascii="Times New Roman" w:hAnsi="Times New Roman" w:cs="Times New Roman"/>
          <w:i/>
          <w:iCs/>
          <w:sz w:val="24"/>
          <w:szCs w:val="24"/>
        </w:rPr>
        <w:t xml:space="preserve">Меры процессуального принуждения. Суд присяжных заседателей. </w:t>
      </w:r>
      <w:r w:rsidRPr="00783CE4">
        <w:rPr>
          <w:rFonts w:ascii="Times New Roman" w:hAnsi="Times New Roman" w:cs="Times New Roman"/>
          <w:sz w:val="24"/>
          <w:szCs w:val="24"/>
        </w:rPr>
        <w:t>Особенности судебного производства по делам об административных правонарушениях. Основные виды юридических профессий.</w:t>
      </w:r>
    </w:p>
    <w:p w:rsidR="000442DD" w:rsidRPr="00783CE4" w:rsidRDefault="000442DD" w:rsidP="00783CE4">
      <w:pPr>
        <w:spacing w:after="0" w:line="240" w:lineRule="auto"/>
        <w:ind w:firstLine="709"/>
        <w:jc w:val="both"/>
        <w:rPr>
          <w:rFonts w:ascii="Times New Roman" w:eastAsia="Times New Roman" w:hAnsi="Times New Roman" w:cs="Times New Roman"/>
          <w:b/>
          <w:bCs/>
          <w:sz w:val="24"/>
          <w:szCs w:val="24"/>
          <w:shd w:val="clear" w:color="auto" w:fill="FFFFFF"/>
          <w:lang w:eastAsia="ru-RU"/>
        </w:rPr>
      </w:pPr>
    </w:p>
    <w:p w:rsidR="00CB71C3" w:rsidRPr="00783CE4" w:rsidRDefault="00CB71C3" w:rsidP="00783CE4">
      <w:pPr>
        <w:spacing w:after="0" w:line="240" w:lineRule="auto"/>
        <w:ind w:firstLine="709"/>
        <w:jc w:val="both"/>
        <w:rPr>
          <w:rFonts w:ascii="Times New Roman" w:eastAsia="Times New Roman" w:hAnsi="Times New Roman" w:cs="Times New Roman"/>
          <w:b/>
          <w:bCs/>
          <w:sz w:val="24"/>
          <w:szCs w:val="24"/>
          <w:shd w:val="clear" w:color="auto" w:fill="FFFFFF"/>
          <w:lang w:eastAsia="ru-RU"/>
        </w:rPr>
      </w:pPr>
      <w:r w:rsidRPr="00783CE4">
        <w:rPr>
          <w:rFonts w:ascii="Times New Roman" w:eastAsia="Times New Roman" w:hAnsi="Times New Roman" w:cs="Times New Roman"/>
          <w:b/>
          <w:bCs/>
          <w:sz w:val="24"/>
          <w:szCs w:val="24"/>
          <w:shd w:val="clear" w:color="auto" w:fill="FFFFFF"/>
          <w:lang w:eastAsia="ru-RU"/>
        </w:rPr>
        <w:t>2.2 Направления проектной деятельности</w:t>
      </w:r>
      <w:r w:rsidR="000B0248" w:rsidRPr="00783CE4">
        <w:rPr>
          <w:rFonts w:ascii="Times New Roman" w:eastAsia="Times New Roman" w:hAnsi="Times New Roman" w:cs="Times New Roman"/>
          <w:b/>
          <w:bCs/>
          <w:sz w:val="24"/>
          <w:szCs w:val="24"/>
          <w:shd w:val="clear" w:color="auto" w:fill="FFFFFF"/>
          <w:lang w:eastAsia="ru-RU"/>
        </w:rPr>
        <w:t xml:space="preserve"> </w:t>
      </w:r>
      <w:r w:rsidR="00B465C6" w:rsidRPr="00783CE4">
        <w:rPr>
          <w:rFonts w:ascii="Times New Roman" w:eastAsia="Times New Roman" w:hAnsi="Times New Roman" w:cs="Times New Roman"/>
          <w:b/>
          <w:bCs/>
          <w:sz w:val="24"/>
          <w:szCs w:val="24"/>
          <w:shd w:val="clear" w:color="auto" w:fill="FFFFFF"/>
          <w:lang w:eastAsia="ru-RU"/>
        </w:rPr>
        <w:t>обучающихся</w:t>
      </w:r>
    </w:p>
    <w:p w:rsidR="00B465C6" w:rsidRPr="00783CE4" w:rsidRDefault="00FD3853" w:rsidP="00783CE4">
      <w:pPr>
        <w:spacing w:after="0" w:line="240" w:lineRule="auto"/>
        <w:ind w:firstLine="709"/>
        <w:jc w:val="both"/>
        <w:rPr>
          <w:rFonts w:ascii="Times New Roman" w:eastAsia="Times New Roman" w:hAnsi="Times New Roman" w:cs="Times New Roman"/>
          <w:b/>
          <w:bCs/>
          <w:sz w:val="24"/>
          <w:szCs w:val="24"/>
          <w:shd w:val="clear" w:color="auto" w:fill="FFFFFF"/>
          <w:lang w:eastAsia="ru-RU"/>
        </w:rPr>
      </w:pPr>
      <w:r w:rsidRPr="00783CE4">
        <w:rPr>
          <w:rFonts w:ascii="Times New Roman" w:eastAsia="Times New Roman" w:hAnsi="Times New Roman" w:cs="Times New Roman"/>
          <w:b/>
          <w:bCs/>
          <w:sz w:val="24"/>
          <w:szCs w:val="24"/>
          <w:shd w:val="clear" w:color="auto" w:fill="FFFFFF"/>
          <w:lang w:eastAsia="ru-RU"/>
        </w:rPr>
        <w:t>1</w:t>
      </w:r>
      <w:r w:rsidR="00684E8B">
        <w:rPr>
          <w:rFonts w:ascii="Times New Roman" w:eastAsia="Times New Roman" w:hAnsi="Times New Roman" w:cs="Times New Roman"/>
          <w:b/>
          <w:bCs/>
          <w:sz w:val="24"/>
          <w:szCs w:val="24"/>
          <w:shd w:val="clear" w:color="auto" w:fill="FFFFFF"/>
          <w:lang w:eastAsia="ru-RU"/>
        </w:rPr>
        <w:t>1</w:t>
      </w:r>
      <w:r w:rsidRPr="00783CE4">
        <w:rPr>
          <w:rFonts w:ascii="Times New Roman" w:eastAsia="Times New Roman" w:hAnsi="Times New Roman" w:cs="Times New Roman"/>
          <w:b/>
          <w:bCs/>
          <w:sz w:val="24"/>
          <w:szCs w:val="24"/>
          <w:shd w:val="clear" w:color="auto" w:fill="FFFFFF"/>
          <w:lang w:eastAsia="ru-RU"/>
        </w:rPr>
        <w:t xml:space="preserve"> класс.</w:t>
      </w:r>
    </w:p>
    <w:p w:rsidR="00FD3853" w:rsidRPr="00783CE4" w:rsidRDefault="00FD3853" w:rsidP="00783CE4">
      <w:pPr>
        <w:spacing w:after="0" w:line="240" w:lineRule="auto"/>
        <w:ind w:firstLine="709"/>
        <w:jc w:val="both"/>
        <w:rPr>
          <w:rFonts w:ascii="Times New Roman" w:hAnsi="Times New Roman" w:cs="Times New Roman"/>
          <w:sz w:val="24"/>
          <w:szCs w:val="24"/>
        </w:rPr>
      </w:pPr>
      <w:r w:rsidRPr="00783CE4">
        <w:rPr>
          <w:rFonts w:ascii="Times New Roman" w:eastAsia="Calibri" w:hAnsi="Times New Roman" w:cs="Times New Roman"/>
          <w:sz w:val="24"/>
          <w:szCs w:val="24"/>
        </w:rPr>
        <w:t>Что появилось раньше – государство или право?</w:t>
      </w:r>
    </w:p>
    <w:p w:rsidR="00FD3853" w:rsidRPr="00783CE4" w:rsidRDefault="00FD3853" w:rsidP="00783CE4">
      <w:pPr>
        <w:spacing w:after="0" w:line="240" w:lineRule="auto"/>
        <w:ind w:firstLine="709"/>
        <w:jc w:val="both"/>
        <w:rPr>
          <w:rFonts w:ascii="Times New Roman" w:hAnsi="Times New Roman" w:cs="Times New Roman"/>
          <w:sz w:val="24"/>
          <w:szCs w:val="24"/>
        </w:rPr>
      </w:pPr>
      <w:r w:rsidRPr="00783CE4">
        <w:rPr>
          <w:rFonts w:ascii="Times New Roman" w:eastAsia="Calibri" w:hAnsi="Times New Roman" w:cs="Times New Roman"/>
          <w:sz w:val="24"/>
          <w:szCs w:val="24"/>
        </w:rPr>
        <w:t>Государственная власть и права человека: связь, противоречия, перспективы взаимодействия.</w:t>
      </w:r>
    </w:p>
    <w:p w:rsidR="00FD3853" w:rsidRPr="00783CE4" w:rsidRDefault="00FD3853" w:rsidP="00783CE4">
      <w:pPr>
        <w:spacing w:after="0" w:line="240" w:lineRule="auto"/>
        <w:ind w:firstLine="709"/>
        <w:jc w:val="both"/>
        <w:rPr>
          <w:rFonts w:ascii="Times New Roman" w:hAnsi="Times New Roman" w:cs="Times New Roman"/>
          <w:sz w:val="24"/>
          <w:szCs w:val="24"/>
        </w:rPr>
      </w:pPr>
      <w:r w:rsidRPr="00783CE4">
        <w:rPr>
          <w:rFonts w:ascii="Times New Roman" w:eastAsia="Calibri" w:hAnsi="Times New Roman" w:cs="Times New Roman"/>
          <w:sz w:val="24"/>
          <w:szCs w:val="24"/>
        </w:rPr>
        <w:t>Соответствовало ли покорение Дикого Запада и вытеснение индейцев принципам буржуазного демократического права?</w:t>
      </w:r>
    </w:p>
    <w:p w:rsidR="00FD3853" w:rsidRPr="00783CE4" w:rsidRDefault="00FD3853" w:rsidP="00783CE4">
      <w:pPr>
        <w:spacing w:after="0" w:line="240" w:lineRule="auto"/>
        <w:rPr>
          <w:rFonts w:ascii="Times New Roman" w:eastAsia="Calibri" w:hAnsi="Times New Roman" w:cs="Times New Roman"/>
          <w:sz w:val="24"/>
          <w:szCs w:val="24"/>
        </w:rPr>
      </w:pPr>
      <w:r w:rsidRPr="00783CE4">
        <w:rPr>
          <w:rFonts w:ascii="Times New Roman" w:eastAsia="Calibri" w:hAnsi="Times New Roman" w:cs="Times New Roman"/>
          <w:sz w:val="24"/>
          <w:szCs w:val="24"/>
        </w:rPr>
        <w:t>Известные судебные процессы второй половины XIX– начала XX в.: факты, комментарии, уроки.</w:t>
      </w:r>
    </w:p>
    <w:p w:rsidR="00FD3853" w:rsidRPr="00783CE4" w:rsidRDefault="00FD3853" w:rsidP="00783CE4">
      <w:pPr>
        <w:spacing w:after="0" w:line="240" w:lineRule="auto"/>
        <w:ind w:firstLine="709"/>
        <w:jc w:val="both"/>
        <w:rPr>
          <w:rFonts w:ascii="Times New Roman" w:hAnsi="Times New Roman" w:cs="Times New Roman"/>
          <w:sz w:val="24"/>
          <w:szCs w:val="24"/>
        </w:rPr>
      </w:pPr>
      <w:r w:rsidRPr="00783CE4">
        <w:rPr>
          <w:rFonts w:ascii="Times New Roman" w:eastAsia="Calibri" w:hAnsi="Times New Roman" w:cs="Times New Roman"/>
          <w:sz w:val="24"/>
          <w:szCs w:val="24"/>
        </w:rPr>
        <w:t>Сравнительные характеристики политических режимов (на примерах из истории).</w:t>
      </w:r>
    </w:p>
    <w:p w:rsidR="00FD3853" w:rsidRPr="00783CE4" w:rsidRDefault="00FD3853" w:rsidP="00783CE4">
      <w:pPr>
        <w:spacing w:after="0" w:line="240" w:lineRule="auto"/>
        <w:rPr>
          <w:rFonts w:ascii="Times New Roman" w:eastAsia="Calibri" w:hAnsi="Times New Roman" w:cs="Times New Roman"/>
          <w:sz w:val="24"/>
          <w:szCs w:val="24"/>
        </w:rPr>
      </w:pPr>
      <w:r w:rsidRPr="00783CE4">
        <w:rPr>
          <w:rFonts w:ascii="Times New Roman" w:eastAsia="Calibri" w:hAnsi="Times New Roman" w:cs="Times New Roman"/>
          <w:sz w:val="24"/>
          <w:szCs w:val="24"/>
        </w:rPr>
        <w:t>«Телефонное право»: сущность, причины существования, последствия для общества.</w:t>
      </w:r>
    </w:p>
    <w:p w:rsidR="007E7512" w:rsidRPr="00783CE4" w:rsidRDefault="007E7512" w:rsidP="00783CE4">
      <w:pPr>
        <w:spacing w:after="0" w:line="240" w:lineRule="auto"/>
        <w:rPr>
          <w:rFonts w:ascii="Times New Roman" w:eastAsia="Calibri" w:hAnsi="Times New Roman" w:cs="Times New Roman"/>
          <w:sz w:val="24"/>
          <w:szCs w:val="24"/>
        </w:rPr>
      </w:pPr>
      <w:r w:rsidRPr="00783CE4">
        <w:rPr>
          <w:rFonts w:ascii="Times New Roman" w:eastAsia="Calibri" w:hAnsi="Times New Roman" w:cs="Times New Roman"/>
          <w:sz w:val="24"/>
          <w:szCs w:val="24"/>
        </w:rPr>
        <w:t>Сильная президентская власть в России: «за» и «против».</w:t>
      </w:r>
    </w:p>
    <w:p w:rsidR="007E7512" w:rsidRPr="00783CE4" w:rsidRDefault="007E7512" w:rsidP="00783CE4">
      <w:pPr>
        <w:spacing w:after="0" w:line="240" w:lineRule="auto"/>
        <w:rPr>
          <w:rFonts w:ascii="Times New Roman" w:eastAsia="Calibri" w:hAnsi="Times New Roman" w:cs="Times New Roman"/>
          <w:sz w:val="24"/>
          <w:szCs w:val="24"/>
        </w:rPr>
      </w:pPr>
      <w:r w:rsidRPr="00783CE4">
        <w:rPr>
          <w:rFonts w:ascii="Times New Roman" w:eastAsia="Calibri" w:hAnsi="Times New Roman" w:cs="Times New Roman"/>
          <w:sz w:val="24"/>
          <w:szCs w:val="24"/>
        </w:rPr>
        <w:t>«Народ– единственный источник власти»: смысл и значение конституционной нормы.</w:t>
      </w:r>
    </w:p>
    <w:p w:rsidR="00FD3853" w:rsidRPr="00783CE4" w:rsidRDefault="007E7512" w:rsidP="00783CE4">
      <w:pPr>
        <w:spacing w:after="0" w:line="240" w:lineRule="auto"/>
        <w:ind w:firstLine="709"/>
        <w:jc w:val="both"/>
        <w:rPr>
          <w:rFonts w:ascii="Times New Roman" w:hAnsi="Times New Roman" w:cs="Times New Roman"/>
          <w:sz w:val="24"/>
          <w:szCs w:val="24"/>
        </w:rPr>
      </w:pPr>
      <w:r w:rsidRPr="00783CE4">
        <w:rPr>
          <w:rFonts w:ascii="Times New Roman" w:eastAsia="Calibri" w:hAnsi="Times New Roman" w:cs="Times New Roman"/>
          <w:sz w:val="24"/>
          <w:szCs w:val="24"/>
        </w:rPr>
        <w:t>Двойное гражданство: выгоды и трудности.</w:t>
      </w:r>
    </w:p>
    <w:p w:rsidR="007E7512" w:rsidRPr="00783CE4" w:rsidRDefault="007E7512" w:rsidP="00783CE4">
      <w:pPr>
        <w:spacing w:after="0" w:line="240" w:lineRule="auto"/>
        <w:ind w:firstLine="709"/>
        <w:jc w:val="both"/>
        <w:rPr>
          <w:rFonts w:ascii="Times New Roman" w:hAnsi="Times New Roman" w:cs="Times New Roman"/>
          <w:sz w:val="24"/>
          <w:szCs w:val="24"/>
        </w:rPr>
      </w:pPr>
      <w:r w:rsidRPr="00783CE4">
        <w:rPr>
          <w:rFonts w:ascii="Times New Roman" w:eastAsia="Calibri" w:hAnsi="Times New Roman" w:cs="Times New Roman"/>
          <w:sz w:val="24"/>
          <w:szCs w:val="24"/>
        </w:rPr>
        <w:t>Как критика представительной власти влияет на изменения в работе Госдумы? Эффективна ли она?</w:t>
      </w:r>
    </w:p>
    <w:p w:rsidR="007E7512" w:rsidRPr="00783CE4" w:rsidRDefault="007E7512" w:rsidP="00783CE4">
      <w:pPr>
        <w:spacing w:after="0" w:line="240" w:lineRule="auto"/>
        <w:ind w:firstLine="709"/>
        <w:jc w:val="both"/>
        <w:rPr>
          <w:rFonts w:ascii="Times New Roman" w:hAnsi="Times New Roman" w:cs="Times New Roman"/>
          <w:sz w:val="24"/>
          <w:szCs w:val="24"/>
        </w:rPr>
      </w:pPr>
      <w:r w:rsidRPr="00783CE4">
        <w:rPr>
          <w:rFonts w:ascii="Times New Roman" w:eastAsia="Calibri" w:hAnsi="Times New Roman" w:cs="Times New Roman"/>
          <w:sz w:val="24"/>
          <w:szCs w:val="24"/>
        </w:rPr>
        <w:t>Независимость судебной власти: миф или реальность?</w:t>
      </w:r>
    </w:p>
    <w:p w:rsidR="007E7512" w:rsidRPr="00783CE4" w:rsidRDefault="007E7512" w:rsidP="00783CE4">
      <w:pPr>
        <w:spacing w:after="0" w:line="240" w:lineRule="auto"/>
        <w:ind w:firstLine="709"/>
        <w:jc w:val="both"/>
        <w:rPr>
          <w:rFonts w:ascii="Times New Roman" w:hAnsi="Times New Roman" w:cs="Times New Roman"/>
          <w:sz w:val="24"/>
          <w:szCs w:val="24"/>
        </w:rPr>
      </w:pPr>
      <w:r w:rsidRPr="00783CE4">
        <w:rPr>
          <w:rFonts w:ascii="Times New Roman" w:eastAsia="Calibri" w:hAnsi="Times New Roman" w:cs="Times New Roman"/>
          <w:sz w:val="24"/>
          <w:szCs w:val="24"/>
        </w:rPr>
        <w:t>Дискриминация «некоренного населения» в странах СНГ: факты, причины и последствия.</w:t>
      </w:r>
    </w:p>
    <w:p w:rsidR="007E7512" w:rsidRPr="00783CE4" w:rsidRDefault="001D74CD" w:rsidP="00783CE4">
      <w:pPr>
        <w:spacing w:after="0" w:line="240" w:lineRule="auto"/>
        <w:ind w:firstLine="709"/>
        <w:jc w:val="both"/>
        <w:rPr>
          <w:rFonts w:ascii="Times New Roman" w:hAnsi="Times New Roman" w:cs="Times New Roman"/>
          <w:sz w:val="24"/>
          <w:szCs w:val="24"/>
        </w:rPr>
      </w:pPr>
      <w:r w:rsidRPr="00783CE4">
        <w:rPr>
          <w:rFonts w:ascii="Times New Roman" w:eastAsia="Calibri" w:hAnsi="Times New Roman" w:cs="Times New Roman"/>
          <w:sz w:val="24"/>
          <w:szCs w:val="24"/>
        </w:rPr>
        <w:lastRenderedPageBreak/>
        <w:t>Какие права и обязанности вы включили бы в декларацию своей школы?</w:t>
      </w:r>
    </w:p>
    <w:p w:rsidR="001D74CD" w:rsidRPr="00783CE4" w:rsidRDefault="001D74CD" w:rsidP="00783CE4">
      <w:pPr>
        <w:spacing w:after="0" w:line="240" w:lineRule="auto"/>
        <w:ind w:firstLine="709"/>
        <w:jc w:val="both"/>
        <w:rPr>
          <w:rFonts w:ascii="Times New Roman" w:hAnsi="Times New Roman" w:cs="Times New Roman"/>
          <w:sz w:val="24"/>
          <w:szCs w:val="24"/>
        </w:rPr>
      </w:pPr>
      <w:r w:rsidRPr="00783CE4">
        <w:rPr>
          <w:rFonts w:ascii="Times New Roman" w:eastAsia="Calibri" w:hAnsi="Times New Roman" w:cs="Times New Roman"/>
          <w:sz w:val="24"/>
          <w:szCs w:val="24"/>
        </w:rPr>
        <w:t>Две избирательные системы – пропорциональная и мажоритарная: достоинства и недостатки.</w:t>
      </w:r>
    </w:p>
    <w:p w:rsidR="001D74CD" w:rsidRPr="00783CE4" w:rsidRDefault="001D74CD" w:rsidP="00783CE4">
      <w:pPr>
        <w:spacing w:after="0" w:line="240" w:lineRule="auto"/>
        <w:ind w:firstLine="708"/>
        <w:rPr>
          <w:rFonts w:ascii="Times New Roman" w:eastAsia="Calibri" w:hAnsi="Times New Roman" w:cs="Times New Roman"/>
          <w:sz w:val="24"/>
          <w:szCs w:val="24"/>
        </w:rPr>
      </w:pPr>
      <w:r w:rsidRPr="00783CE4">
        <w:rPr>
          <w:rFonts w:ascii="Times New Roman" w:eastAsia="Calibri" w:hAnsi="Times New Roman" w:cs="Times New Roman"/>
          <w:sz w:val="24"/>
          <w:szCs w:val="24"/>
        </w:rPr>
        <w:t>Акционерное общество и унитарное предприятие: критическое сравнение.</w:t>
      </w:r>
    </w:p>
    <w:p w:rsidR="001D74CD" w:rsidRPr="00783CE4" w:rsidRDefault="001D74CD" w:rsidP="00783CE4">
      <w:pPr>
        <w:spacing w:after="0" w:line="240" w:lineRule="auto"/>
        <w:ind w:firstLine="709"/>
        <w:jc w:val="both"/>
        <w:rPr>
          <w:rFonts w:ascii="Times New Roman" w:hAnsi="Times New Roman" w:cs="Times New Roman"/>
          <w:sz w:val="24"/>
          <w:szCs w:val="24"/>
        </w:rPr>
      </w:pPr>
      <w:r w:rsidRPr="00783CE4">
        <w:rPr>
          <w:rFonts w:ascii="Times New Roman" w:eastAsia="Calibri" w:hAnsi="Times New Roman" w:cs="Times New Roman"/>
          <w:sz w:val="24"/>
          <w:szCs w:val="24"/>
        </w:rPr>
        <w:t>Какие договоры страхования полезно заключать в наше время и почему?</w:t>
      </w:r>
    </w:p>
    <w:p w:rsidR="001D74CD" w:rsidRPr="00783CE4" w:rsidRDefault="00AE42DF" w:rsidP="00783CE4">
      <w:pPr>
        <w:spacing w:after="0" w:line="240" w:lineRule="auto"/>
        <w:ind w:firstLine="709"/>
        <w:jc w:val="both"/>
        <w:rPr>
          <w:rFonts w:ascii="Times New Roman" w:hAnsi="Times New Roman" w:cs="Times New Roman"/>
          <w:sz w:val="24"/>
          <w:szCs w:val="24"/>
        </w:rPr>
      </w:pPr>
      <w:r w:rsidRPr="00783CE4">
        <w:rPr>
          <w:rFonts w:ascii="Times New Roman" w:eastAsia="Calibri" w:hAnsi="Times New Roman" w:cs="Times New Roman"/>
          <w:sz w:val="24"/>
          <w:szCs w:val="24"/>
        </w:rPr>
        <w:t>Можно ли победить видео– и аудиопиратов?</w:t>
      </w:r>
    </w:p>
    <w:p w:rsidR="00AE42DF" w:rsidRPr="00783CE4" w:rsidRDefault="00AE42DF" w:rsidP="00783CE4">
      <w:pPr>
        <w:spacing w:after="0" w:line="240" w:lineRule="auto"/>
        <w:ind w:firstLine="709"/>
        <w:jc w:val="both"/>
        <w:rPr>
          <w:rFonts w:ascii="Times New Roman" w:hAnsi="Times New Roman" w:cs="Times New Roman"/>
          <w:sz w:val="24"/>
          <w:szCs w:val="24"/>
        </w:rPr>
      </w:pPr>
      <w:r w:rsidRPr="00783CE4">
        <w:rPr>
          <w:rFonts w:ascii="Times New Roman" w:eastAsia="Calibri" w:hAnsi="Times New Roman" w:cs="Times New Roman"/>
          <w:sz w:val="24"/>
          <w:szCs w:val="24"/>
        </w:rPr>
        <w:t>Должны ли граждане декларировать крупные доходы: мировой опыт и его уроки.</w:t>
      </w:r>
    </w:p>
    <w:p w:rsidR="00AE42DF" w:rsidRPr="00783CE4" w:rsidRDefault="00AE42DF" w:rsidP="00783CE4">
      <w:pPr>
        <w:spacing w:after="0" w:line="240" w:lineRule="auto"/>
        <w:ind w:firstLine="709"/>
        <w:jc w:val="both"/>
        <w:rPr>
          <w:rFonts w:ascii="Times New Roman" w:hAnsi="Times New Roman" w:cs="Times New Roman"/>
          <w:sz w:val="24"/>
          <w:szCs w:val="24"/>
        </w:rPr>
      </w:pPr>
      <w:r w:rsidRPr="00783CE4">
        <w:rPr>
          <w:rFonts w:ascii="Times New Roman" w:eastAsia="Calibri" w:hAnsi="Times New Roman" w:cs="Times New Roman"/>
          <w:sz w:val="24"/>
          <w:szCs w:val="24"/>
        </w:rPr>
        <w:t>Фемида и Амур – прочен ли их союз?</w:t>
      </w:r>
    </w:p>
    <w:p w:rsidR="00AE42DF" w:rsidRPr="00783CE4" w:rsidRDefault="00C90066" w:rsidP="00783CE4">
      <w:pPr>
        <w:spacing w:after="0" w:line="240" w:lineRule="auto"/>
        <w:ind w:firstLine="709"/>
        <w:jc w:val="both"/>
        <w:rPr>
          <w:rFonts w:ascii="Times New Roman" w:hAnsi="Times New Roman" w:cs="Times New Roman"/>
          <w:sz w:val="24"/>
          <w:szCs w:val="24"/>
        </w:rPr>
      </w:pPr>
      <w:r w:rsidRPr="00783CE4">
        <w:rPr>
          <w:rFonts w:ascii="Times New Roman" w:eastAsia="Calibri" w:hAnsi="Times New Roman" w:cs="Times New Roman"/>
          <w:sz w:val="24"/>
          <w:szCs w:val="24"/>
        </w:rPr>
        <w:t>Трудовые правоотношения: участники, их права и обязанности по Трудовому кодексу РФ.</w:t>
      </w:r>
    </w:p>
    <w:p w:rsidR="00C90066" w:rsidRPr="00783CE4" w:rsidRDefault="00C90066" w:rsidP="00783CE4">
      <w:pPr>
        <w:spacing w:after="0" w:line="240" w:lineRule="auto"/>
        <w:ind w:firstLine="709"/>
        <w:jc w:val="both"/>
        <w:rPr>
          <w:rFonts w:ascii="Times New Roman" w:hAnsi="Times New Roman" w:cs="Times New Roman"/>
          <w:sz w:val="24"/>
          <w:szCs w:val="24"/>
        </w:rPr>
      </w:pPr>
      <w:r w:rsidRPr="00783CE4">
        <w:rPr>
          <w:rFonts w:ascii="Times New Roman" w:eastAsia="Calibri" w:hAnsi="Times New Roman" w:cs="Times New Roman"/>
          <w:sz w:val="24"/>
          <w:szCs w:val="24"/>
        </w:rPr>
        <w:t>Самой грубой эксплуатации</w:t>
      </w:r>
      <w:r w:rsidRPr="00783CE4">
        <w:rPr>
          <w:rFonts w:ascii="Times New Roman" w:hAnsi="Times New Roman" w:cs="Times New Roman"/>
          <w:sz w:val="24"/>
          <w:szCs w:val="24"/>
        </w:rPr>
        <w:t xml:space="preserve"> </w:t>
      </w:r>
      <w:r w:rsidRPr="00783CE4">
        <w:rPr>
          <w:rFonts w:ascii="Times New Roman" w:eastAsia="Calibri" w:hAnsi="Times New Roman" w:cs="Times New Roman"/>
          <w:sz w:val="24"/>
          <w:szCs w:val="24"/>
        </w:rPr>
        <w:t>подвергаются женщины и дети. Почему?</w:t>
      </w:r>
    </w:p>
    <w:p w:rsidR="00C90066" w:rsidRPr="00783CE4" w:rsidRDefault="00C90066" w:rsidP="00783CE4">
      <w:pPr>
        <w:spacing w:after="0" w:line="240" w:lineRule="auto"/>
        <w:ind w:firstLine="709"/>
        <w:jc w:val="both"/>
        <w:rPr>
          <w:rFonts w:ascii="Times New Roman" w:hAnsi="Times New Roman" w:cs="Times New Roman"/>
          <w:sz w:val="24"/>
          <w:szCs w:val="24"/>
        </w:rPr>
      </w:pPr>
      <w:r w:rsidRPr="00783CE4">
        <w:rPr>
          <w:rFonts w:ascii="Times New Roman" w:eastAsia="Calibri" w:hAnsi="Times New Roman" w:cs="Times New Roman"/>
          <w:sz w:val="24"/>
          <w:szCs w:val="24"/>
        </w:rPr>
        <w:t>Чем опасны нарушения правил дорожного движения?</w:t>
      </w:r>
    </w:p>
    <w:p w:rsidR="00C90066" w:rsidRPr="00783CE4" w:rsidRDefault="00C90066" w:rsidP="00783CE4">
      <w:pPr>
        <w:spacing w:after="0" w:line="240" w:lineRule="auto"/>
        <w:ind w:firstLine="709"/>
        <w:jc w:val="both"/>
        <w:rPr>
          <w:rFonts w:ascii="Times New Roman" w:hAnsi="Times New Roman" w:cs="Times New Roman"/>
          <w:sz w:val="24"/>
          <w:szCs w:val="24"/>
        </w:rPr>
      </w:pPr>
      <w:r w:rsidRPr="00783CE4">
        <w:rPr>
          <w:rFonts w:ascii="Times New Roman" w:eastAsia="Calibri" w:hAnsi="Times New Roman" w:cs="Times New Roman"/>
          <w:sz w:val="24"/>
          <w:szCs w:val="24"/>
        </w:rPr>
        <w:t>Нужна ли смертная казнь в России?</w:t>
      </w:r>
    </w:p>
    <w:p w:rsidR="00C90066" w:rsidRPr="00783CE4" w:rsidRDefault="00222E58" w:rsidP="00783CE4">
      <w:pPr>
        <w:spacing w:after="0" w:line="240" w:lineRule="auto"/>
        <w:ind w:firstLine="709"/>
        <w:jc w:val="both"/>
        <w:rPr>
          <w:rFonts w:ascii="Times New Roman" w:hAnsi="Times New Roman" w:cs="Times New Roman"/>
          <w:sz w:val="24"/>
          <w:szCs w:val="24"/>
        </w:rPr>
      </w:pPr>
      <w:r w:rsidRPr="00783CE4">
        <w:rPr>
          <w:rFonts w:ascii="Times New Roman" w:eastAsia="Calibri" w:hAnsi="Times New Roman" w:cs="Times New Roman"/>
          <w:sz w:val="24"/>
          <w:szCs w:val="24"/>
        </w:rPr>
        <w:t>Способно ли уголовное наказание исправить преступника?</w:t>
      </w:r>
    </w:p>
    <w:p w:rsidR="00222E58" w:rsidRPr="00783CE4" w:rsidRDefault="00222E58" w:rsidP="00783CE4">
      <w:pPr>
        <w:pStyle w:val="a3"/>
        <w:rPr>
          <w:rFonts w:ascii="Times New Roman" w:hAnsi="Times New Roman" w:cs="Times New Roman"/>
          <w:b/>
          <w:sz w:val="24"/>
          <w:szCs w:val="24"/>
        </w:rPr>
      </w:pPr>
      <w:bookmarkStart w:id="1" w:name="bookmark14"/>
    </w:p>
    <w:p w:rsidR="00B465C6" w:rsidRPr="00783CE4" w:rsidRDefault="00B465C6" w:rsidP="00783CE4">
      <w:pPr>
        <w:pStyle w:val="a3"/>
        <w:jc w:val="center"/>
        <w:rPr>
          <w:rFonts w:ascii="Times New Roman" w:hAnsi="Times New Roman" w:cs="Times New Roman"/>
          <w:b/>
          <w:sz w:val="24"/>
          <w:szCs w:val="24"/>
        </w:rPr>
      </w:pPr>
      <w:r w:rsidRPr="00783CE4">
        <w:rPr>
          <w:rFonts w:ascii="Times New Roman" w:hAnsi="Times New Roman" w:cs="Times New Roman"/>
          <w:b/>
          <w:sz w:val="24"/>
          <w:szCs w:val="24"/>
        </w:rPr>
        <w:t>3. Тематическое планирование с указанием количества часов, отводимых на освоение каждой темы.</w:t>
      </w:r>
    </w:p>
    <w:p w:rsidR="00B465C6" w:rsidRPr="00783CE4" w:rsidRDefault="00B465C6" w:rsidP="00783CE4">
      <w:pPr>
        <w:pStyle w:val="a3"/>
        <w:jc w:val="center"/>
        <w:rPr>
          <w:rFonts w:ascii="Times New Roman" w:hAnsi="Times New Roman" w:cs="Times New Roman"/>
          <w:b/>
          <w:sz w:val="24"/>
          <w:szCs w:val="24"/>
        </w:rPr>
      </w:pPr>
    </w:p>
    <w:p w:rsidR="005320D3" w:rsidRPr="00783CE4" w:rsidRDefault="00222E58" w:rsidP="00783CE4">
      <w:pPr>
        <w:pStyle w:val="a3"/>
        <w:jc w:val="center"/>
        <w:rPr>
          <w:rFonts w:ascii="Times New Roman" w:hAnsi="Times New Roman" w:cs="Times New Roman"/>
          <w:b/>
          <w:sz w:val="24"/>
          <w:szCs w:val="24"/>
        </w:rPr>
      </w:pPr>
      <w:r w:rsidRPr="00783CE4">
        <w:rPr>
          <w:rFonts w:ascii="Times New Roman" w:hAnsi="Times New Roman" w:cs="Times New Roman"/>
          <w:b/>
          <w:sz w:val="24"/>
          <w:szCs w:val="24"/>
        </w:rPr>
        <w:t>1</w:t>
      </w:r>
      <w:r w:rsidR="00684E8B">
        <w:rPr>
          <w:rFonts w:ascii="Times New Roman" w:hAnsi="Times New Roman" w:cs="Times New Roman"/>
          <w:b/>
          <w:sz w:val="24"/>
          <w:szCs w:val="24"/>
        </w:rPr>
        <w:t>1</w:t>
      </w:r>
      <w:r w:rsidR="007605DC" w:rsidRPr="00783CE4">
        <w:rPr>
          <w:rFonts w:ascii="Times New Roman" w:hAnsi="Times New Roman" w:cs="Times New Roman"/>
          <w:b/>
          <w:sz w:val="24"/>
          <w:szCs w:val="24"/>
        </w:rPr>
        <w:t xml:space="preserve"> </w:t>
      </w:r>
      <w:r w:rsidR="00CF0C13" w:rsidRPr="00783CE4">
        <w:rPr>
          <w:rFonts w:ascii="Times New Roman" w:hAnsi="Times New Roman" w:cs="Times New Roman"/>
          <w:b/>
          <w:sz w:val="24"/>
          <w:szCs w:val="24"/>
        </w:rPr>
        <w:t>КЛАСС</w:t>
      </w:r>
    </w:p>
    <w:tbl>
      <w:tblPr>
        <w:tblW w:w="9923" w:type="dxa"/>
        <w:tblInd w:w="40" w:type="dxa"/>
        <w:tblLayout w:type="fixed"/>
        <w:tblCellMar>
          <w:left w:w="40" w:type="dxa"/>
          <w:right w:w="40" w:type="dxa"/>
        </w:tblCellMar>
        <w:tblLook w:val="0000"/>
      </w:tblPr>
      <w:tblGrid>
        <w:gridCol w:w="567"/>
        <w:gridCol w:w="1985"/>
        <w:gridCol w:w="709"/>
        <w:gridCol w:w="708"/>
        <w:gridCol w:w="5954"/>
      </w:tblGrid>
      <w:tr w:rsidR="00BB33D1" w:rsidRPr="00783CE4" w:rsidTr="00FB47FB">
        <w:trPr>
          <w:trHeight w:val="346"/>
        </w:trPr>
        <w:tc>
          <w:tcPr>
            <w:tcW w:w="567" w:type="dxa"/>
            <w:vMerge w:val="restart"/>
            <w:tcBorders>
              <w:top w:val="single" w:sz="6" w:space="0" w:color="auto"/>
              <w:left w:val="single" w:sz="6" w:space="0" w:color="auto"/>
              <w:right w:val="single" w:sz="6" w:space="0" w:color="auto"/>
            </w:tcBorders>
            <w:shd w:val="clear" w:color="auto" w:fill="FFFFFF"/>
            <w:vAlign w:val="center"/>
          </w:tcPr>
          <w:p w:rsidR="00BB33D1" w:rsidRPr="00783CE4" w:rsidRDefault="00BB33D1" w:rsidP="00783CE4">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783CE4">
              <w:rPr>
                <w:rFonts w:ascii="Times New Roman" w:eastAsia="Times New Roman" w:hAnsi="Times New Roman" w:cs="Times New Roman"/>
                <w:color w:val="000000"/>
                <w:sz w:val="24"/>
                <w:szCs w:val="24"/>
                <w:lang w:eastAsia="ru-RU"/>
              </w:rPr>
              <w:t>№ п/п</w:t>
            </w:r>
          </w:p>
        </w:tc>
        <w:tc>
          <w:tcPr>
            <w:tcW w:w="1985" w:type="dxa"/>
            <w:vMerge w:val="restart"/>
            <w:tcBorders>
              <w:top w:val="single" w:sz="6" w:space="0" w:color="auto"/>
              <w:left w:val="single" w:sz="6" w:space="0" w:color="auto"/>
              <w:right w:val="single" w:sz="6" w:space="0" w:color="auto"/>
            </w:tcBorders>
            <w:shd w:val="clear" w:color="auto" w:fill="FFFFFF"/>
            <w:vAlign w:val="center"/>
          </w:tcPr>
          <w:p w:rsidR="00BB33D1" w:rsidRPr="00783CE4" w:rsidRDefault="00BB33D1" w:rsidP="00783CE4">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783CE4">
              <w:rPr>
                <w:rFonts w:ascii="Times New Roman" w:eastAsia="Times New Roman" w:hAnsi="Times New Roman" w:cs="Times New Roman"/>
                <w:color w:val="000000"/>
                <w:sz w:val="24"/>
                <w:szCs w:val="24"/>
                <w:lang w:eastAsia="ru-RU"/>
              </w:rPr>
              <w:t>Разделы, темы</w:t>
            </w:r>
          </w:p>
        </w:tc>
        <w:tc>
          <w:tcPr>
            <w:tcW w:w="141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BB33D1" w:rsidRPr="00783CE4" w:rsidRDefault="00BB33D1" w:rsidP="00783CE4">
            <w:pPr>
              <w:shd w:val="clear" w:color="auto" w:fill="FFFFFF"/>
              <w:spacing w:after="0" w:line="240" w:lineRule="auto"/>
              <w:jc w:val="center"/>
              <w:rPr>
                <w:rFonts w:ascii="Times New Roman" w:eastAsia="Times New Roman" w:hAnsi="Times New Roman" w:cs="Times New Roman"/>
                <w:sz w:val="24"/>
                <w:szCs w:val="24"/>
                <w:lang w:eastAsia="ru-RU"/>
              </w:rPr>
            </w:pPr>
            <w:r w:rsidRPr="00783CE4">
              <w:rPr>
                <w:rFonts w:ascii="Times New Roman" w:eastAsia="Times New Roman" w:hAnsi="Times New Roman" w:cs="Times New Roman"/>
                <w:color w:val="000000"/>
                <w:sz w:val="24"/>
                <w:szCs w:val="24"/>
                <w:lang w:eastAsia="ru-RU"/>
              </w:rPr>
              <w:t>Количество часов</w:t>
            </w:r>
          </w:p>
        </w:tc>
        <w:tc>
          <w:tcPr>
            <w:tcW w:w="5954" w:type="dxa"/>
            <w:vMerge w:val="restart"/>
            <w:tcBorders>
              <w:top w:val="single" w:sz="6" w:space="0" w:color="auto"/>
              <w:left w:val="single" w:sz="6" w:space="0" w:color="auto"/>
              <w:right w:val="single" w:sz="6" w:space="0" w:color="auto"/>
            </w:tcBorders>
            <w:shd w:val="clear" w:color="auto" w:fill="FFFFFF"/>
          </w:tcPr>
          <w:p w:rsidR="00BB33D1" w:rsidRPr="00783CE4" w:rsidRDefault="00BB33D1" w:rsidP="00783CE4">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783CE4">
              <w:rPr>
                <w:rFonts w:ascii="Times New Roman" w:eastAsia="Times New Roman" w:hAnsi="Times New Roman" w:cs="Times New Roman"/>
                <w:color w:val="000000"/>
                <w:sz w:val="24"/>
                <w:szCs w:val="24"/>
                <w:lang w:eastAsia="ru-RU"/>
              </w:rPr>
              <w:t>Основные виды учебной деятельности (УУД)</w:t>
            </w:r>
          </w:p>
        </w:tc>
      </w:tr>
      <w:tr w:rsidR="00BB33D1" w:rsidRPr="00783CE4" w:rsidTr="00FB47FB">
        <w:trPr>
          <w:trHeight w:val="346"/>
        </w:trPr>
        <w:tc>
          <w:tcPr>
            <w:tcW w:w="567" w:type="dxa"/>
            <w:vMerge/>
            <w:tcBorders>
              <w:left w:val="single" w:sz="6" w:space="0" w:color="auto"/>
              <w:bottom w:val="single" w:sz="6" w:space="0" w:color="auto"/>
              <w:right w:val="single" w:sz="6" w:space="0" w:color="auto"/>
            </w:tcBorders>
            <w:shd w:val="clear" w:color="auto" w:fill="FFFFFF"/>
            <w:vAlign w:val="center"/>
          </w:tcPr>
          <w:p w:rsidR="00BB33D1" w:rsidRPr="00783CE4" w:rsidRDefault="00BB33D1" w:rsidP="00783CE4">
            <w:pPr>
              <w:shd w:val="clear" w:color="auto" w:fill="FFFFFF"/>
              <w:spacing w:after="0" w:line="240" w:lineRule="auto"/>
              <w:jc w:val="center"/>
              <w:rPr>
                <w:rFonts w:ascii="Times New Roman" w:eastAsia="Times New Roman" w:hAnsi="Times New Roman" w:cs="Times New Roman"/>
                <w:sz w:val="24"/>
                <w:szCs w:val="24"/>
                <w:lang w:eastAsia="ru-RU"/>
              </w:rPr>
            </w:pPr>
          </w:p>
        </w:tc>
        <w:tc>
          <w:tcPr>
            <w:tcW w:w="1985" w:type="dxa"/>
            <w:vMerge/>
            <w:tcBorders>
              <w:left w:val="single" w:sz="6" w:space="0" w:color="auto"/>
              <w:bottom w:val="single" w:sz="6" w:space="0" w:color="auto"/>
              <w:right w:val="single" w:sz="6" w:space="0" w:color="auto"/>
            </w:tcBorders>
            <w:shd w:val="clear" w:color="auto" w:fill="FFFFFF"/>
            <w:vAlign w:val="center"/>
          </w:tcPr>
          <w:p w:rsidR="00BB33D1" w:rsidRPr="00783CE4" w:rsidRDefault="00BB33D1" w:rsidP="00783CE4">
            <w:pPr>
              <w:shd w:val="clear" w:color="auto" w:fill="FFFFFF"/>
              <w:spacing w:after="0" w:line="240" w:lineRule="auto"/>
              <w:jc w:val="center"/>
              <w:rPr>
                <w:rFonts w:ascii="Times New Roman" w:eastAsia="Times New Roman" w:hAnsi="Times New Roman" w:cs="Times New Roman"/>
                <w:sz w:val="24"/>
                <w:szCs w:val="24"/>
                <w:lang w:eastAsia="ru-RU"/>
              </w:rPr>
            </w:pPr>
          </w:p>
        </w:tc>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rsidR="00BB33D1" w:rsidRPr="00783CE4" w:rsidRDefault="00BB33D1" w:rsidP="00783CE4">
            <w:pPr>
              <w:shd w:val="clear" w:color="auto" w:fill="FFFFFF"/>
              <w:spacing w:after="0" w:line="240" w:lineRule="auto"/>
              <w:jc w:val="center"/>
              <w:rPr>
                <w:rFonts w:ascii="Times New Roman" w:eastAsia="Times New Roman" w:hAnsi="Times New Roman" w:cs="Times New Roman"/>
                <w:sz w:val="24"/>
                <w:szCs w:val="24"/>
                <w:lang w:eastAsia="ru-RU"/>
              </w:rPr>
            </w:pPr>
            <w:r w:rsidRPr="00783CE4">
              <w:rPr>
                <w:rFonts w:ascii="Times New Roman" w:eastAsia="Times New Roman" w:hAnsi="Times New Roman" w:cs="Times New Roman"/>
                <w:color w:val="000000"/>
                <w:sz w:val="24"/>
                <w:szCs w:val="24"/>
                <w:lang w:eastAsia="ru-RU"/>
              </w:rPr>
              <w:t>Примерная программа</w:t>
            </w:r>
          </w:p>
        </w:tc>
        <w:tc>
          <w:tcPr>
            <w:tcW w:w="708" w:type="dxa"/>
            <w:tcBorders>
              <w:top w:val="single" w:sz="6" w:space="0" w:color="auto"/>
              <w:left w:val="single" w:sz="6" w:space="0" w:color="auto"/>
              <w:bottom w:val="single" w:sz="6" w:space="0" w:color="auto"/>
              <w:right w:val="single" w:sz="6" w:space="0" w:color="auto"/>
            </w:tcBorders>
            <w:shd w:val="clear" w:color="auto" w:fill="FFFFFF"/>
            <w:vAlign w:val="center"/>
          </w:tcPr>
          <w:p w:rsidR="00BB33D1" w:rsidRPr="00783CE4" w:rsidRDefault="00BB33D1" w:rsidP="00783CE4">
            <w:pPr>
              <w:shd w:val="clear" w:color="auto" w:fill="FFFFFF"/>
              <w:spacing w:after="0" w:line="240" w:lineRule="auto"/>
              <w:jc w:val="center"/>
              <w:rPr>
                <w:rFonts w:ascii="Times New Roman" w:eastAsia="Times New Roman" w:hAnsi="Times New Roman" w:cs="Times New Roman"/>
                <w:sz w:val="24"/>
                <w:szCs w:val="24"/>
                <w:lang w:eastAsia="ru-RU"/>
              </w:rPr>
            </w:pPr>
            <w:r w:rsidRPr="00783CE4">
              <w:rPr>
                <w:rFonts w:ascii="Times New Roman" w:eastAsia="Times New Roman" w:hAnsi="Times New Roman" w:cs="Times New Roman"/>
                <w:bCs/>
                <w:color w:val="000000"/>
                <w:spacing w:val="-2"/>
                <w:sz w:val="24"/>
                <w:szCs w:val="24"/>
                <w:lang w:eastAsia="ru-RU"/>
              </w:rPr>
              <w:t xml:space="preserve">Рабочая </w:t>
            </w:r>
            <w:r w:rsidRPr="00783CE4">
              <w:rPr>
                <w:rFonts w:ascii="Times New Roman" w:eastAsia="Times New Roman" w:hAnsi="Times New Roman" w:cs="Times New Roman"/>
                <w:color w:val="000000"/>
                <w:sz w:val="24"/>
                <w:szCs w:val="24"/>
                <w:lang w:eastAsia="ru-RU"/>
              </w:rPr>
              <w:t xml:space="preserve"> программа </w:t>
            </w:r>
          </w:p>
        </w:tc>
        <w:tc>
          <w:tcPr>
            <w:tcW w:w="5954" w:type="dxa"/>
            <w:vMerge/>
            <w:tcBorders>
              <w:left w:val="single" w:sz="6" w:space="0" w:color="auto"/>
              <w:bottom w:val="single" w:sz="6" w:space="0" w:color="auto"/>
              <w:right w:val="single" w:sz="6" w:space="0" w:color="auto"/>
            </w:tcBorders>
            <w:shd w:val="clear" w:color="auto" w:fill="FFFFFF"/>
          </w:tcPr>
          <w:p w:rsidR="00BB33D1" w:rsidRPr="00783CE4" w:rsidRDefault="00BB33D1" w:rsidP="00783CE4">
            <w:pPr>
              <w:shd w:val="clear" w:color="auto" w:fill="FFFFFF"/>
              <w:spacing w:after="0" w:line="240" w:lineRule="auto"/>
              <w:jc w:val="center"/>
              <w:rPr>
                <w:rFonts w:ascii="Times New Roman" w:eastAsia="Times New Roman" w:hAnsi="Times New Roman" w:cs="Times New Roman"/>
                <w:bCs/>
                <w:color w:val="000000"/>
                <w:spacing w:val="-2"/>
                <w:sz w:val="24"/>
                <w:szCs w:val="24"/>
                <w:lang w:eastAsia="ru-RU"/>
              </w:rPr>
            </w:pPr>
          </w:p>
        </w:tc>
      </w:tr>
      <w:tr w:rsidR="003266A1" w:rsidRPr="00783CE4" w:rsidTr="005F521E">
        <w:trPr>
          <w:trHeight w:val="346"/>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3266A1" w:rsidRPr="00783CE4" w:rsidRDefault="003266A1" w:rsidP="00783CE4">
            <w:pPr>
              <w:numPr>
                <w:ilvl w:val="0"/>
                <w:numId w:val="2"/>
              </w:numPr>
              <w:shd w:val="clear" w:color="auto" w:fill="FFFFFF"/>
              <w:spacing w:after="0" w:line="240" w:lineRule="auto"/>
              <w:ind w:left="530"/>
              <w:jc w:val="center"/>
              <w:rPr>
                <w:rFonts w:ascii="Times New Roman" w:eastAsia="Times New Roman" w:hAnsi="Times New Roman" w:cs="Times New Roman"/>
                <w:sz w:val="24"/>
                <w:szCs w:val="24"/>
                <w:lang w:eastAsia="ru-RU"/>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3266A1" w:rsidRPr="00783CE4" w:rsidRDefault="003A69F0" w:rsidP="00783CE4">
            <w:pPr>
              <w:spacing w:after="0" w:line="240" w:lineRule="auto"/>
              <w:rPr>
                <w:rFonts w:ascii="Times New Roman" w:eastAsia="Calibri" w:hAnsi="Times New Roman" w:cs="Times New Roman"/>
                <w:b/>
                <w:sz w:val="24"/>
                <w:szCs w:val="24"/>
              </w:rPr>
            </w:pPr>
            <w:r w:rsidRPr="00783CE4">
              <w:rPr>
                <w:rFonts w:ascii="Times New Roman" w:eastAsia="Calibri" w:hAnsi="Times New Roman" w:cs="Times New Roman"/>
                <w:b/>
                <w:bCs/>
                <w:sz w:val="24"/>
                <w:szCs w:val="24"/>
                <w:shd w:val="clear" w:color="auto" w:fill="FFFFFF"/>
              </w:rPr>
              <w:t xml:space="preserve">Тема 1. </w:t>
            </w:r>
            <w:r w:rsidR="0055282B" w:rsidRPr="000F1521">
              <w:rPr>
                <w:rFonts w:ascii="Times New Roman" w:hAnsi="Times New Roman" w:cs="Times New Roman"/>
                <w:b/>
                <w:bCs/>
                <w:sz w:val="24"/>
                <w:szCs w:val="24"/>
              </w:rPr>
              <w:t>Основы теории государства и права</w:t>
            </w:r>
            <w:r w:rsidR="0055282B" w:rsidRPr="00783CE4">
              <w:rPr>
                <w:rFonts w:ascii="Times New Roman" w:hAnsi="Times New Roman" w:cs="Times New Roman"/>
                <w:b/>
                <w:bCs/>
                <w:sz w:val="24"/>
                <w:szCs w:val="24"/>
              </w:rPr>
              <w:t>.</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3266A1" w:rsidRPr="00783CE4" w:rsidRDefault="003266A1" w:rsidP="00783CE4">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3266A1" w:rsidRPr="00783CE4" w:rsidRDefault="00684E8B" w:rsidP="00783C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0332EA" w:rsidRPr="00783CE4" w:rsidRDefault="001B4B78" w:rsidP="00783CE4">
            <w:pPr>
              <w:pStyle w:val="Default"/>
              <w:rPr>
                <w:color w:val="auto"/>
                <w:sz w:val="22"/>
              </w:rPr>
            </w:pPr>
            <w:r w:rsidRPr="00783CE4">
              <w:rPr>
                <w:rFonts w:eastAsia="Times New Roman"/>
                <w:sz w:val="22"/>
                <w:lang w:eastAsia="ru-RU"/>
              </w:rPr>
              <w:t>П.</w:t>
            </w:r>
            <w:r w:rsidRPr="00783CE4">
              <w:rPr>
                <w:color w:val="auto"/>
                <w:sz w:val="22"/>
              </w:rPr>
              <w:t xml:space="preserve"> Выделять содержание различных теорий происхождения государства; сравнивать различные формы государства; приводить примеры различных элементов государственного механизма и их место в общей структуре; соотносить основные черты гражданского общества и правового государства; применять знания о принципах, источниках, нормах, институтах и отраслях права, необходимых для ориентации в российском нормативно-правовом материале, для эффективной реализации своих прав и законных интересов; оценивать роль и значение права как важного социального регулятора и элемента культуры общества; сравнивать и выделять особенности и достоинства различных правовых систем (семей); проводить сравнительный анализ правовых норм с другими социальными нормами, выявлять их соотношение, взаимосвязь и взаимовлияние; характеризовать особенности системы российского права; различать формы реализации права; выявлять зависимость уровня правосознания от уровня правовой культуры; оценивать собственный возможный вклад в становление и развитие правопорядка и законности в Российской Федерации; различать соответствующие виды правоотношений, правонарушений, юридической ответственности, применяемых санкций, способов восстановления нарушенных прав; выявлять общественную опасность коррупции для гражданина, общества и государства.</w:t>
            </w:r>
          </w:p>
          <w:p w:rsidR="00852F8E" w:rsidRPr="00783CE4" w:rsidRDefault="00852F8E" w:rsidP="00783CE4">
            <w:pPr>
              <w:pStyle w:val="Default"/>
              <w:rPr>
                <w:color w:val="auto"/>
                <w:sz w:val="22"/>
              </w:rPr>
            </w:pPr>
            <w:r w:rsidRPr="00783CE4">
              <w:rPr>
                <w:color w:val="auto"/>
                <w:sz w:val="22"/>
              </w:rPr>
              <w:t>Р.</w:t>
            </w:r>
            <w:r w:rsidRPr="00783CE4">
              <w:rPr>
                <w:sz w:val="22"/>
              </w:rPr>
              <w:t xml:space="preserve"> </w:t>
            </w:r>
            <w:r w:rsidRPr="00783CE4">
              <w:rPr>
                <w:rStyle w:val="dash041e005f0431005f044b005f0447005f043d005f044b005f0439005f005fchar1char1"/>
                <w:sz w:val="22"/>
              </w:rPr>
              <w:t xml:space="preserve">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w:t>
            </w:r>
            <w:r w:rsidRPr="00783CE4">
              <w:rPr>
                <w:rStyle w:val="dash041e005f0431005f044b005f0447005f043d005f044b005f0439005f005fchar1char1"/>
                <w:sz w:val="22"/>
              </w:rPr>
              <w:lastRenderedPageBreak/>
              <w:t>своей познавательной деятельности.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1B4B78" w:rsidRPr="00783CE4" w:rsidRDefault="00852F8E" w:rsidP="00783CE4">
            <w:pPr>
              <w:pStyle w:val="Default"/>
              <w:rPr>
                <w:color w:val="auto"/>
                <w:sz w:val="22"/>
              </w:rPr>
            </w:pPr>
            <w:r w:rsidRPr="00783CE4">
              <w:rPr>
                <w:color w:val="auto"/>
                <w:sz w:val="22"/>
              </w:rPr>
              <w:t xml:space="preserve">К. </w:t>
            </w:r>
            <w:r w:rsidRPr="00783CE4">
              <w:rPr>
                <w:rStyle w:val="dash041e005f0431005f044b005f0447005f043d005f044b005f0439005f005fchar1char1"/>
                <w:sz w:val="22"/>
              </w:rPr>
              <w:t>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tc>
      </w:tr>
      <w:tr w:rsidR="00885970" w:rsidRPr="00783CE4" w:rsidTr="005F521E">
        <w:trPr>
          <w:trHeight w:val="346"/>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885970" w:rsidRPr="00783CE4" w:rsidRDefault="00885970" w:rsidP="00783CE4">
            <w:pPr>
              <w:numPr>
                <w:ilvl w:val="0"/>
                <w:numId w:val="2"/>
              </w:numPr>
              <w:shd w:val="clear" w:color="auto" w:fill="FFFFFF"/>
              <w:spacing w:after="0" w:line="240" w:lineRule="auto"/>
              <w:ind w:left="530"/>
              <w:jc w:val="center"/>
              <w:rPr>
                <w:rFonts w:ascii="Times New Roman" w:eastAsia="Times New Roman" w:hAnsi="Times New Roman" w:cs="Times New Roman"/>
                <w:sz w:val="24"/>
                <w:szCs w:val="24"/>
                <w:lang w:eastAsia="ru-RU"/>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50EBE" w:rsidRPr="00783CE4" w:rsidRDefault="003A69F0" w:rsidP="00783CE4">
            <w:pPr>
              <w:spacing w:after="0" w:line="240" w:lineRule="auto"/>
              <w:rPr>
                <w:rFonts w:ascii="Times New Roman" w:eastAsia="Calibri" w:hAnsi="Times New Roman" w:cs="Times New Roman"/>
                <w:b/>
                <w:bCs/>
                <w:sz w:val="24"/>
                <w:szCs w:val="24"/>
                <w:shd w:val="clear" w:color="auto" w:fill="FFFFFF"/>
              </w:rPr>
            </w:pPr>
            <w:r w:rsidRPr="00783CE4">
              <w:rPr>
                <w:rFonts w:ascii="Times New Roman" w:eastAsia="Calibri" w:hAnsi="Times New Roman" w:cs="Times New Roman"/>
                <w:b/>
                <w:bCs/>
                <w:sz w:val="24"/>
                <w:szCs w:val="24"/>
                <w:shd w:val="clear" w:color="auto" w:fill="FFFFFF"/>
              </w:rPr>
              <w:t xml:space="preserve">Тема 2. </w:t>
            </w:r>
            <w:r w:rsidR="003152A0" w:rsidRPr="00783CE4">
              <w:rPr>
                <w:rFonts w:ascii="Times New Roman" w:eastAsia="Calibri" w:hAnsi="Times New Roman" w:cs="Times New Roman"/>
                <w:b/>
                <w:bCs/>
                <w:sz w:val="24"/>
                <w:szCs w:val="24"/>
                <w:shd w:val="clear" w:color="auto" w:fill="FFFFFF"/>
              </w:rPr>
              <w:t>Конституционное право</w:t>
            </w:r>
          </w:p>
          <w:p w:rsidR="00885970" w:rsidRPr="00783CE4" w:rsidRDefault="00885970" w:rsidP="00783CE4">
            <w:pPr>
              <w:spacing w:after="0" w:line="240" w:lineRule="auto"/>
              <w:rPr>
                <w:rFonts w:ascii="Times New Roman" w:hAnsi="Times New Roman" w:cs="Times New Roman"/>
                <w:b/>
                <w:sz w:val="24"/>
                <w:szCs w:val="24"/>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885970" w:rsidRPr="00783CE4" w:rsidRDefault="00885970" w:rsidP="00783CE4">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885970" w:rsidRPr="00783CE4" w:rsidRDefault="00684E8B" w:rsidP="00783C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0332EA" w:rsidRPr="00783CE4" w:rsidRDefault="001B4B78" w:rsidP="00783CE4">
            <w:pPr>
              <w:pStyle w:val="Default"/>
              <w:rPr>
                <w:color w:val="auto"/>
                <w:sz w:val="22"/>
              </w:rPr>
            </w:pPr>
            <w:r w:rsidRPr="00783CE4">
              <w:rPr>
                <w:rFonts w:eastAsia="Times New Roman"/>
                <w:sz w:val="22"/>
                <w:lang w:eastAsia="ru-RU"/>
              </w:rPr>
              <w:t>П. Ц</w:t>
            </w:r>
            <w:r w:rsidRPr="00783CE4">
              <w:rPr>
                <w:color w:val="auto"/>
                <w:sz w:val="22"/>
              </w:rPr>
              <w:t>елостно анализировать принципы и нормы, регулирующие государственное устройство Российской Федерации, конституционный статус государственной власти и систему конституционных прав и свобод в Российской Федерации, механизмы реализации и защиты прав граждан и юридических лиц в соответствии с положениями Конституции Российской Федерации; сравнивать воинскую обязанность и альтернативную гражданскую службу; оценивать роль Уполномоченного по правам человека Российской Федерации в механизме защиты прав человека и гражданина в Российской Федерации; характеризовать систему органов государственной власти Российской Федерации в их единстве и системном взаимодействии; характеризовать правовой статус Президента Российской Федерации, выделять его основные функции и объяснять их внутри- и внешнеполитическое значение; дифференцировать функции Совета Федерации и Государственной Думы Российской Федерации; характеризовать Правительство Российской Федерации как главный орган исполнительной власти в государстве; раскрывать порядок формирования и структуру Правительства Российской Федерации; характеризовать судебную систему и систему правоохранительных органов Российской Федерации; характеризовать этапы законодательного процесса и субъектов законодательной инициативы; выделять особенности избирательного процесса в Российской Федерации; характеризовать систему органов местного самоуправления как одну из основ конституционного строя Российской Федерации.</w:t>
            </w:r>
          </w:p>
          <w:p w:rsidR="001B4B78" w:rsidRPr="00783CE4" w:rsidRDefault="00852F8E" w:rsidP="00783CE4">
            <w:pPr>
              <w:pStyle w:val="Default"/>
              <w:rPr>
                <w:rStyle w:val="dash041e005f0431005f044b005f0447005f043d005f044b005f0439005f005fchar1char1"/>
                <w:sz w:val="22"/>
              </w:rPr>
            </w:pPr>
            <w:r w:rsidRPr="00783CE4">
              <w:rPr>
                <w:color w:val="auto"/>
                <w:sz w:val="22"/>
              </w:rPr>
              <w:t xml:space="preserve">Р. </w:t>
            </w:r>
            <w:r w:rsidRPr="00783CE4">
              <w:rPr>
                <w:rStyle w:val="dash041e005f0431005f044b005f0447005f043d005f044b005f0439005f005fchar1char1"/>
                <w:sz w:val="22"/>
              </w:rPr>
              <w:t xml:space="preserve">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r w:rsidR="0018682D" w:rsidRPr="00783CE4">
              <w:rPr>
                <w:rStyle w:val="dash041e005f0431005f044b005f0447005f043d005f044b005f0439005f005fchar1char1"/>
                <w:sz w:val="22"/>
              </w:rPr>
              <w:t>Умение оценивать правильность выполнения учебной задачи, собственные возможности её решения.</w:t>
            </w:r>
          </w:p>
          <w:p w:rsidR="0018682D" w:rsidRPr="00783CE4" w:rsidRDefault="0018682D" w:rsidP="00783CE4">
            <w:pPr>
              <w:pStyle w:val="Default"/>
              <w:rPr>
                <w:color w:val="auto"/>
                <w:sz w:val="22"/>
              </w:rPr>
            </w:pPr>
            <w:r w:rsidRPr="00783CE4">
              <w:rPr>
                <w:rStyle w:val="dash041e005f0431005f044b005f0447005f043d005f044b005f0439005f005fchar1char1"/>
                <w:sz w:val="22"/>
              </w:rPr>
              <w:t>К. Организация учебного сотрудничества и совместная деятельность с учителем и сверстниками; работать</w:t>
            </w:r>
            <w:r w:rsidRPr="00783CE4">
              <w:rPr>
                <w:rStyle w:val="dash0421005f0442005f0440005f043e005f0433005f0438005f0439005f005fchar1char1"/>
                <w:sz w:val="22"/>
              </w:rPr>
              <w:t xml:space="preserve"> </w:t>
            </w:r>
            <w:r w:rsidRPr="00783CE4">
              <w:rPr>
                <w:rStyle w:val="dash0421005f0442005f0440005f043e005f0433005f0438005f0439005f005fchar1char1"/>
                <w:b w:val="0"/>
                <w:sz w:val="22"/>
              </w:rPr>
              <w:t>индивидуально и в группе:</w:t>
            </w:r>
            <w:r w:rsidRPr="00783CE4">
              <w:rPr>
                <w:rStyle w:val="dash0421005f0442005f0440005f043e005f0433005f0438005f0439005f005fchar1char1"/>
                <w:sz w:val="22"/>
              </w:rPr>
              <w:t xml:space="preserve"> </w:t>
            </w:r>
            <w:r w:rsidRPr="00783CE4">
              <w:rPr>
                <w:rStyle w:val="dash041e005f0431005f044b005f0447005f043d005f044b005f0439005f005fchar1char1"/>
                <w:sz w:val="22"/>
              </w:rPr>
              <w:t>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tc>
      </w:tr>
      <w:tr w:rsidR="007605DC" w:rsidRPr="00783CE4" w:rsidTr="005F521E">
        <w:trPr>
          <w:trHeight w:val="346"/>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7605DC" w:rsidRPr="00783CE4" w:rsidRDefault="007605DC" w:rsidP="00783CE4">
            <w:pPr>
              <w:numPr>
                <w:ilvl w:val="0"/>
                <w:numId w:val="2"/>
              </w:numPr>
              <w:shd w:val="clear" w:color="auto" w:fill="FFFFFF"/>
              <w:spacing w:after="0" w:line="240" w:lineRule="auto"/>
              <w:ind w:left="530"/>
              <w:jc w:val="center"/>
              <w:rPr>
                <w:rFonts w:ascii="Times New Roman" w:eastAsia="Times New Roman" w:hAnsi="Times New Roman" w:cs="Times New Roman"/>
                <w:sz w:val="24"/>
                <w:szCs w:val="24"/>
                <w:lang w:eastAsia="ru-RU"/>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50EBE" w:rsidRPr="00783CE4" w:rsidRDefault="003A69F0" w:rsidP="00783CE4">
            <w:pPr>
              <w:spacing w:after="0" w:line="240" w:lineRule="auto"/>
              <w:rPr>
                <w:rFonts w:ascii="Times New Roman" w:eastAsia="Calibri" w:hAnsi="Times New Roman" w:cs="Times New Roman"/>
                <w:b/>
                <w:bCs/>
                <w:sz w:val="24"/>
                <w:szCs w:val="24"/>
                <w:shd w:val="clear" w:color="auto" w:fill="FFFFFF"/>
              </w:rPr>
            </w:pPr>
            <w:r w:rsidRPr="00783CE4">
              <w:rPr>
                <w:rFonts w:ascii="Times New Roman" w:eastAsia="Calibri" w:hAnsi="Times New Roman" w:cs="Times New Roman"/>
                <w:b/>
                <w:bCs/>
                <w:sz w:val="24"/>
                <w:szCs w:val="24"/>
                <w:shd w:val="clear" w:color="auto" w:fill="FFFFFF"/>
              </w:rPr>
              <w:t xml:space="preserve">Тема 3. </w:t>
            </w:r>
            <w:r w:rsidR="0055282B" w:rsidRPr="00783CE4">
              <w:rPr>
                <w:rFonts w:ascii="Times New Roman" w:eastAsia="Calibri" w:hAnsi="Times New Roman" w:cs="Times New Roman"/>
                <w:b/>
                <w:bCs/>
                <w:sz w:val="24"/>
                <w:szCs w:val="24"/>
                <w:shd w:val="clear" w:color="auto" w:fill="FFFFFF"/>
              </w:rPr>
              <w:t>Права человека</w:t>
            </w:r>
            <w:r w:rsidR="003152A0" w:rsidRPr="00783CE4">
              <w:rPr>
                <w:rFonts w:ascii="Times New Roman" w:eastAsia="Calibri" w:hAnsi="Times New Roman" w:cs="Times New Roman"/>
                <w:b/>
                <w:bCs/>
                <w:sz w:val="24"/>
                <w:szCs w:val="24"/>
                <w:shd w:val="clear" w:color="auto" w:fill="FFFFFF"/>
              </w:rPr>
              <w:t>.</w:t>
            </w:r>
          </w:p>
          <w:p w:rsidR="007605DC" w:rsidRPr="00783CE4" w:rsidRDefault="007605DC" w:rsidP="00783CE4">
            <w:pPr>
              <w:spacing w:after="0" w:line="240" w:lineRule="auto"/>
              <w:rPr>
                <w:rFonts w:ascii="Times New Roman" w:eastAsia="Times New Roman" w:hAnsi="Times New Roman" w:cs="Times New Roman"/>
                <w:b/>
                <w:sz w:val="24"/>
                <w:szCs w:val="24"/>
                <w:lang w:eastAsia="ru-RU"/>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7605DC" w:rsidRPr="00783CE4" w:rsidRDefault="007605DC" w:rsidP="00783CE4">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7605DC" w:rsidRPr="00783CE4" w:rsidRDefault="00684E8B" w:rsidP="00783C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55282B" w:rsidRPr="0055282B" w:rsidRDefault="001B4B78" w:rsidP="00783CE4">
            <w:pPr>
              <w:pStyle w:val="Default"/>
              <w:rPr>
                <w:sz w:val="22"/>
              </w:rPr>
            </w:pPr>
            <w:r w:rsidRPr="00783CE4">
              <w:rPr>
                <w:rFonts w:eastAsia="Times New Roman"/>
                <w:sz w:val="22"/>
                <w:lang w:eastAsia="ru-RU"/>
              </w:rPr>
              <w:t xml:space="preserve">П. </w:t>
            </w:r>
            <w:r w:rsidR="0055282B" w:rsidRPr="00783CE4">
              <w:rPr>
                <w:sz w:val="22"/>
              </w:rPr>
              <w:t>О</w:t>
            </w:r>
            <w:r w:rsidR="0055282B" w:rsidRPr="0055282B">
              <w:rPr>
                <w:sz w:val="22"/>
              </w:rPr>
              <w:t xml:space="preserve">сознанно содействовать соблюдению Конституции Российской Федерации, уважению прав и свобод другого человека, демократических ценностей и правопорядка; </w:t>
            </w:r>
          </w:p>
          <w:p w:rsidR="000332EA" w:rsidRPr="00783CE4" w:rsidRDefault="0055282B" w:rsidP="00783CE4">
            <w:pPr>
              <w:autoSpaceDE w:val="0"/>
              <w:autoSpaceDN w:val="0"/>
              <w:adjustRightInd w:val="0"/>
              <w:spacing w:after="0" w:line="240" w:lineRule="auto"/>
              <w:rPr>
                <w:rFonts w:ascii="Times New Roman" w:hAnsi="Times New Roman" w:cs="Times New Roman"/>
                <w:szCs w:val="24"/>
              </w:rPr>
            </w:pPr>
            <w:r w:rsidRPr="0055282B">
              <w:rPr>
                <w:rFonts w:ascii="Times New Roman" w:hAnsi="Times New Roman" w:cs="Times New Roman"/>
                <w:szCs w:val="24"/>
              </w:rPr>
              <w:t xml:space="preserve">формулировать особенности гражданства как устойчивой правовой связи между государством и человеком; </w:t>
            </w:r>
            <w:r w:rsidRPr="0055282B">
              <w:rPr>
                <w:rFonts w:ascii="Times New Roman" w:hAnsi="Times New Roman" w:cs="Times New Roman"/>
                <w:szCs w:val="24"/>
              </w:rPr>
              <w:lastRenderedPageBreak/>
              <w:t xml:space="preserve">устанавливать взаимосвязь между правами и обязанностями гражданина Российской Федерации </w:t>
            </w:r>
          </w:p>
          <w:p w:rsidR="002B1D5B" w:rsidRPr="00783CE4" w:rsidRDefault="0018682D" w:rsidP="00783CE4">
            <w:pPr>
              <w:pStyle w:val="Default"/>
              <w:rPr>
                <w:rStyle w:val="dash041e005f0431005f044b005f0447005f043d005f044b005f0439005f005fchar1char1"/>
                <w:sz w:val="22"/>
              </w:rPr>
            </w:pPr>
            <w:r w:rsidRPr="00783CE4">
              <w:rPr>
                <w:color w:val="auto"/>
                <w:sz w:val="22"/>
              </w:rPr>
              <w:t xml:space="preserve">Р. </w:t>
            </w:r>
            <w:r w:rsidRPr="00783CE4">
              <w:rPr>
                <w:rStyle w:val="dash041e005f0431005f044b005f0447005f043d005f044b005f0439005f005fchar1char1"/>
                <w:sz w:val="22"/>
              </w:rPr>
              <w:t>Соотнесение своих действий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18682D" w:rsidRPr="00783CE4" w:rsidRDefault="0018682D" w:rsidP="00783CE4">
            <w:pPr>
              <w:pStyle w:val="Default"/>
              <w:rPr>
                <w:color w:val="auto"/>
                <w:sz w:val="22"/>
              </w:rPr>
            </w:pPr>
            <w:r w:rsidRPr="00783CE4">
              <w:rPr>
                <w:rStyle w:val="dash041e005f0431005f044b005f0447005f043d005f044b005f0439005f005fchar1char1"/>
                <w:sz w:val="22"/>
              </w:rPr>
              <w:t>К. Умение работать в группе, используя вербальные и невербальные средства общения.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tc>
      </w:tr>
      <w:tr w:rsidR="003D02AF" w:rsidRPr="00783CE4" w:rsidTr="005F521E">
        <w:trPr>
          <w:trHeight w:val="346"/>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3D02AF" w:rsidRPr="00783CE4" w:rsidRDefault="00684E8B" w:rsidP="00684E8B">
            <w:pPr>
              <w:shd w:val="clear" w:color="auto" w:fill="FFFFFF"/>
              <w:spacing w:after="0" w:line="240" w:lineRule="auto"/>
              <w:ind w:left="10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3D02AF" w:rsidRPr="00783CE4" w:rsidRDefault="003D02AF" w:rsidP="00783CE4">
            <w:pPr>
              <w:spacing w:after="0" w:line="240" w:lineRule="auto"/>
              <w:rPr>
                <w:rFonts w:ascii="Times New Roman" w:eastAsia="Calibri" w:hAnsi="Times New Roman" w:cs="Times New Roman"/>
                <w:b/>
                <w:sz w:val="24"/>
                <w:szCs w:val="24"/>
              </w:rPr>
            </w:pPr>
            <w:r w:rsidRPr="00783CE4">
              <w:rPr>
                <w:rFonts w:ascii="Times New Roman" w:eastAsia="Calibri" w:hAnsi="Times New Roman" w:cs="Times New Roman"/>
                <w:b/>
                <w:bCs/>
                <w:sz w:val="24"/>
                <w:szCs w:val="24"/>
                <w:shd w:val="clear" w:color="auto" w:fill="FFFFFF"/>
              </w:rPr>
              <w:t xml:space="preserve">Тема 1. </w:t>
            </w:r>
            <w:r w:rsidR="003152A0" w:rsidRPr="00783CE4">
              <w:rPr>
                <w:rFonts w:ascii="Times New Roman" w:eastAsia="Calibri" w:hAnsi="Times New Roman" w:cs="Times New Roman"/>
                <w:b/>
                <w:bCs/>
                <w:sz w:val="24"/>
                <w:szCs w:val="24"/>
                <w:shd w:val="clear" w:color="auto" w:fill="FFFFFF"/>
              </w:rPr>
              <w:t>Основные отрасли российского права</w:t>
            </w:r>
            <w:r w:rsidRPr="00783CE4">
              <w:rPr>
                <w:rFonts w:ascii="Times New Roman" w:eastAsia="Calibri" w:hAnsi="Times New Roman" w:cs="Times New Roman"/>
                <w:b/>
                <w:bCs/>
                <w:sz w:val="24"/>
                <w:szCs w:val="24"/>
                <w:shd w:val="clear" w:color="auto" w:fill="FFFFFF"/>
              </w:rPr>
              <w:t>.</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3D02AF" w:rsidRPr="00783CE4" w:rsidRDefault="003D02AF" w:rsidP="00783CE4">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3D02AF" w:rsidRPr="00783CE4" w:rsidRDefault="00684E8B" w:rsidP="00783C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A35821" w:rsidRPr="00783CE4" w:rsidRDefault="001B4B78" w:rsidP="00783CE4">
            <w:pPr>
              <w:pStyle w:val="Default"/>
              <w:rPr>
                <w:color w:val="auto"/>
                <w:sz w:val="22"/>
              </w:rPr>
            </w:pPr>
            <w:r w:rsidRPr="00783CE4">
              <w:rPr>
                <w:rFonts w:eastAsia="Times New Roman"/>
                <w:sz w:val="22"/>
                <w:lang w:eastAsia="ru-RU"/>
              </w:rPr>
              <w:t>П.</w:t>
            </w:r>
            <w:r w:rsidR="002B1D5B" w:rsidRPr="00783CE4">
              <w:rPr>
                <w:rFonts w:eastAsia="Times New Roman"/>
                <w:sz w:val="22"/>
                <w:lang w:eastAsia="ru-RU"/>
              </w:rPr>
              <w:t xml:space="preserve"> В</w:t>
            </w:r>
            <w:r w:rsidR="002B1D5B" w:rsidRPr="00783CE4">
              <w:rPr>
                <w:color w:val="auto"/>
                <w:sz w:val="22"/>
              </w:rPr>
              <w:t xml:space="preserve">ыделять структурные элементы системы российского законодательства; анализировать различные гражданско-правовые явления, юридические факты и правоотношения в сфере гражданского права; проводить сравнительный анализ организационно-правовых форм предпринимательской деятельности, выявлять их преимущества и недостатки; целостно описывать порядок заключения гражданско-правового договора; различать формы наследования; различать виды и формы сделок в Российской Федерации; выявлять способы защиты гражданских прав; характеризовать особенности защиты прав на результаты интеллектуальной деятельности; анализировать условия вступления в брак, характеризовать порядок и условия регистрации и расторжения брака; различать формы воспитания детей, оставшихся без попечения родителей; выделять права и обязанности членов семьи; характеризовать трудовое право как одну из ведущих отраслей российского права, определять правовой статус участников трудовых правоотношений; проводить сравнительный анализ гражданско-правового и трудового договоров; различать рабочее время и время отдыха, разрешать трудовые споры правовыми способами. </w:t>
            </w:r>
          </w:p>
          <w:p w:rsidR="0018682D" w:rsidRPr="00783CE4" w:rsidRDefault="0018682D" w:rsidP="00783CE4">
            <w:pPr>
              <w:shd w:val="clear" w:color="auto" w:fill="FFFFFF"/>
              <w:suppressAutoHyphens/>
              <w:spacing w:after="0" w:line="240" w:lineRule="auto"/>
              <w:rPr>
                <w:rFonts w:ascii="Times New Roman" w:hAnsi="Times New Roman" w:cs="Times New Roman"/>
                <w:szCs w:val="24"/>
              </w:rPr>
            </w:pPr>
            <w:r w:rsidRPr="00783CE4">
              <w:rPr>
                <w:rFonts w:ascii="Times New Roman" w:hAnsi="Times New Roman" w:cs="Times New Roman"/>
                <w:szCs w:val="24"/>
              </w:rPr>
              <w:t xml:space="preserve">Р. </w:t>
            </w:r>
            <w:r w:rsidRPr="00783CE4">
              <w:rPr>
                <w:rStyle w:val="dash041e005f0431005f044b005f0447005f043d005f044b005f0439005f005fchar1char1"/>
                <w:sz w:val="22"/>
              </w:rPr>
              <w:t>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2B1D5B" w:rsidRPr="00783CE4" w:rsidRDefault="0018682D" w:rsidP="00783CE4">
            <w:pPr>
              <w:shd w:val="clear" w:color="auto" w:fill="FFFFFF"/>
              <w:suppressAutoHyphens/>
              <w:spacing w:after="0" w:line="240" w:lineRule="auto"/>
              <w:rPr>
                <w:rFonts w:ascii="Times New Roman" w:hAnsi="Times New Roman" w:cs="Times New Roman"/>
                <w:szCs w:val="24"/>
              </w:rPr>
            </w:pPr>
            <w:r w:rsidRPr="00783CE4">
              <w:rPr>
                <w:rFonts w:ascii="Times New Roman" w:hAnsi="Times New Roman" w:cs="Times New Roman"/>
                <w:szCs w:val="24"/>
              </w:rPr>
              <w:t xml:space="preserve">К. </w:t>
            </w:r>
            <w:r w:rsidR="00E974A6" w:rsidRPr="00783CE4">
              <w:rPr>
                <w:rFonts w:ascii="Times New Roman" w:hAnsi="Times New Roman" w:cs="Times New Roman"/>
                <w:szCs w:val="24"/>
              </w:rPr>
              <w:t xml:space="preserve"> Уметь объяснять общие черты и специфику отраслей россий</w:t>
            </w:r>
            <w:r w:rsidR="00E974A6" w:rsidRPr="00783CE4">
              <w:rPr>
                <w:rFonts w:ascii="Times New Roman" w:hAnsi="Times New Roman" w:cs="Times New Roman"/>
                <w:szCs w:val="24"/>
              </w:rPr>
              <w:softHyphen/>
              <w:t>ского права, определять сходство и от</w:t>
            </w:r>
            <w:r w:rsidR="00E974A6" w:rsidRPr="00783CE4">
              <w:rPr>
                <w:rFonts w:ascii="Times New Roman" w:hAnsi="Times New Roman" w:cs="Times New Roman"/>
                <w:szCs w:val="24"/>
              </w:rPr>
              <w:softHyphen/>
              <w:t>личие проступка от преступ</w:t>
            </w:r>
            <w:r w:rsidR="00E974A6" w:rsidRPr="00783CE4">
              <w:rPr>
                <w:rFonts w:ascii="Times New Roman" w:hAnsi="Times New Roman" w:cs="Times New Roman"/>
                <w:szCs w:val="24"/>
              </w:rPr>
              <w:softHyphen/>
              <w:t>ления. Уметь характеризовать   основные элементы правосознания, объяснять     предпосылки правомерного поведения, объяснять,   каково  соотно</w:t>
            </w:r>
            <w:r w:rsidR="00E974A6" w:rsidRPr="00783CE4">
              <w:rPr>
                <w:rFonts w:ascii="Times New Roman" w:hAnsi="Times New Roman" w:cs="Times New Roman"/>
                <w:szCs w:val="24"/>
              </w:rPr>
              <w:softHyphen/>
              <w:t>шение   правосознания,   пра</w:t>
            </w:r>
            <w:r w:rsidR="00E974A6" w:rsidRPr="00783CE4">
              <w:rPr>
                <w:rFonts w:ascii="Times New Roman" w:hAnsi="Times New Roman" w:cs="Times New Roman"/>
                <w:szCs w:val="24"/>
              </w:rPr>
              <w:softHyphen/>
              <w:t>вомерного поведения и пра</w:t>
            </w:r>
            <w:r w:rsidR="00E974A6" w:rsidRPr="00783CE4">
              <w:rPr>
                <w:rFonts w:ascii="Times New Roman" w:hAnsi="Times New Roman" w:cs="Times New Roman"/>
                <w:szCs w:val="24"/>
              </w:rPr>
              <w:softHyphen/>
              <w:t>вовой культуры.</w:t>
            </w:r>
            <w:r w:rsidRPr="00783CE4">
              <w:rPr>
                <w:rFonts w:ascii="Times New Roman" w:hAnsi="Times New Roman" w:cs="Times New Roman"/>
                <w:szCs w:val="24"/>
              </w:rPr>
              <w:t xml:space="preserve"> </w:t>
            </w:r>
            <w:r w:rsidRPr="00783CE4">
              <w:rPr>
                <w:rStyle w:val="dash041e005f0431005f044b005f0447005f043d005f044b005f0439005f005fchar1char1"/>
                <w:sz w:val="22"/>
              </w:rPr>
              <w:t>Формулировать, аргументировать и отстаивать своё мнение.</w:t>
            </w:r>
          </w:p>
        </w:tc>
      </w:tr>
      <w:tr w:rsidR="00CF1F5F" w:rsidRPr="00783CE4" w:rsidTr="005F521E">
        <w:trPr>
          <w:trHeight w:val="346"/>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CF1F5F" w:rsidRPr="00783CE4" w:rsidRDefault="00684E8B" w:rsidP="00684E8B">
            <w:pPr>
              <w:shd w:val="clear" w:color="auto" w:fill="FFFFFF"/>
              <w:spacing w:after="0" w:line="240" w:lineRule="auto"/>
              <w:ind w:left="10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73245A" w:rsidRPr="00783CE4" w:rsidRDefault="0073245A" w:rsidP="00783CE4">
            <w:pPr>
              <w:spacing w:after="0" w:line="240" w:lineRule="auto"/>
              <w:rPr>
                <w:rFonts w:ascii="Times New Roman" w:eastAsia="Calibri" w:hAnsi="Times New Roman" w:cs="Times New Roman"/>
                <w:b/>
                <w:bCs/>
                <w:sz w:val="24"/>
                <w:szCs w:val="24"/>
                <w:shd w:val="clear" w:color="auto" w:fill="FFFFFF"/>
              </w:rPr>
            </w:pPr>
            <w:r w:rsidRPr="00783CE4">
              <w:rPr>
                <w:rFonts w:ascii="Times New Roman" w:hAnsi="Times New Roman" w:cs="Times New Roman"/>
                <w:b/>
                <w:sz w:val="24"/>
                <w:szCs w:val="24"/>
              </w:rPr>
              <w:t xml:space="preserve">Тема 2. </w:t>
            </w:r>
            <w:r w:rsidR="003152A0" w:rsidRPr="00783CE4">
              <w:rPr>
                <w:rFonts w:ascii="Times New Roman" w:eastAsia="Calibri" w:hAnsi="Times New Roman" w:cs="Times New Roman"/>
                <w:b/>
                <w:bCs/>
                <w:sz w:val="24"/>
                <w:szCs w:val="24"/>
                <w:shd w:val="clear" w:color="auto" w:fill="FFFFFF"/>
              </w:rPr>
              <w:t>Основы российского судопроизводства.</w:t>
            </w:r>
          </w:p>
          <w:p w:rsidR="00CF1F5F" w:rsidRPr="00783CE4" w:rsidRDefault="00CF1F5F" w:rsidP="00783CE4">
            <w:pPr>
              <w:shd w:val="clear" w:color="auto" w:fill="FFFFFF"/>
              <w:spacing w:after="0" w:line="240" w:lineRule="auto"/>
              <w:rPr>
                <w:rFonts w:ascii="Times New Roman" w:hAnsi="Times New Roman" w:cs="Times New Roman"/>
                <w:b/>
                <w:sz w:val="24"/>
                <w:szCs w:val="24"/>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CF1F5F" w:rsidRPr="00783CE4" w:rsidRDefault="00CF1F5F" w:rsidP="00783CE4">
            <w:pPr>
              <w:spacing w:after="0" w:line="240" w:lineRule="auto"/>
              <w:rPr>
                <w:rFonts w:ascii="Times New Roman" w:hAnsi="Times New Roman" w:cs="Times New Roman"/>
                <w:sz w:val="24"/>
                <w:szCs w:val="24"/>
              </w:rPr>
            </w:pP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CF1F5F" w:rsidRPr="00783CE4" w:rsidRDefault="00684E8B" w:rsidP="00783C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73245A" w:rsidRPr="00783CE4" w:rsidRDefault="001B4B78" w:rsidP="00783CE4">
            <w:pPr>
              <w:pStyle w:val="Default"/>
              <w:rPr>
                <w:color w:val="auto"/>
                <w:sz w:val="22"/>
              </w:rPr>
            </w:pPr>
            <w:r w:rsidRPr="00783CE4">
              <w:rPr>
                <w:rFonts w:eastAsia="Times New Roman"/>
                <w:sz w:val="22"/>
                <w:lang w:eastAsia="ru-RU"/>
              </w:rPr>
              <w:t>П.</w:t>
            </w:r>
            <w:r w:rsidR="002B1D5B" w:rsidRPr="00783CE4">
              <w:rPr>
                <w:rFonts w:eastAsia="Times New Roman"/>
                <w:sz w:val="22"/>
                <w:lang w:eastAsia="ru-RU"/>
              </w:rPr>
              <w:t xml:space="preserve"> </w:t>
            </w:r>
            <w:r w:rsidR="002B1D5B" w:rsidRPr="00783CE4">
              <w:rPr>
                <w:color w:val="auto"/>
                <w:sz w:val="22"/>
              </w:rPr>
              <w:t xml:space="preserve">Проводить сравнительный анализ конституционного, гражданского, арбитражного, уголовного и административного видов судопроизводства, грамотно применять правовые нормы для разрешения конфликтов правовыми способами; давать на примерах квалификацию </w:t>
            </w:r>
            <w:r w:rsidR="002B1D5B" w:rsidRPr="00783CE4">
              <w:rPr>
                <w:color w:val="auto"/>
                <w:sz w:val="22"/>
              </w:rPr>
              <w:lastRenderedPageBreak/>
              <w:t>возникающих в сфере процессуального права правоотношений; применять правовые знания для аргументации собственной позиции в конкретных правовых ситуациях с использованием нормативных актов; выявлять особенности и специфику различных юридических профессий.</w:t>
            </w:r>
          </w:p>
          <w:p w:rsidR="002B1D5B" w:rsidRPr="00783CE4" w:rsidRDefault="0018682D" w:rsidP="00783CE4">
            <w:pPr>
              <w:pStyle w:val="Default"/>
              <w:rPr>
                <w:color w:val="auto"/>
                <w:sz w:val="22"/>
              </w:rPr>
            </w:pPr>
            <w:r w:rsidRPr="00783CE4">
              <w:rPr>
                <w:color w:val="auto"/>
                <w:sz w:val="22"/>
              </w:rPr>
              <w:t xml:space="preserve">Р. </w:t>
            </w:r>
            <w:r w:rsidRPr="00783CE4">
              <w:rPr>
                <w:rStyle w:val="dash041e005f0431005f044b005f0447005f043d005f044b005f0439005f005fchar1char1"/>
                <w:sz w:val="22"/>
              </w:rPr>
              <w:t xml:space="preserve">Самостоятельно выбирать основания и критерии для классификации, устанавливать причинно-следственные связи, строить логические рассуждения, умозаключения (индуктивные, дедуктивные и по аналогии) и делать выводы. </w:t>
            </w:r>
            <w:r w:rsidR="003B2957" w:rsidRPr="00783CE4">
              <w:rPr>
                <w:rStyle w:val="dash041e005f0431005f044b005f0447005f043d005f044b005f0439005f005fchar1char1"/>
                <w:sz w:val="22"/>
              </w:rPr>
              <w:t>Оценивать правильность выполнения учебной задачи, собственные возможности её решения.</w:t>
            </w:r>
          </w:p>
        </w:tc>
      </w:tr>
      <w:tr w:rsidR="00260261" w:rsidRPr="00783CE4" w:rsidTr="005F521E">
        <w:trPr>
          <w:trHeight w:val="346"/>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260261" w:rsidRPr="00783CE4" w:rsidRDefault="00260261" w:rsidP="00783CE4">
            <w:pPr>
              <w:shd w:val="clear" w:color="auto" w:fill="FFFFFF"/>
              <w:spacing w:after="0" w:line="240" w:lineRule="auto"/>
              <w:ind w:left="360"/>
              <w:jc w:val="center"/>
              <w:rPr>
                <w:rFonts w:ascii="Times New Roman" w:eastAsia="Times New Roman" w:hAnsi="Times New Roman" w:cs="Times New Roman"/>
                <w:sz w:val="24"/>
                <w:szCs w:val="24"/>
                <w:lang w:eastAsia="ru-RU"/>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260261" w:rsidRPr="00783CE4" w:rsidRDefault="00260261" w:rsidP="00783CE4">
            <w:pPr>
              <w:spacing w:after="0" w:line="240" w:lineRule="auto"/>
              <w:rPr>
                <w:rFonts w:ascii="Times New Roman" w:eastAsia="Times New Roman" w:hAnsi="Times New Roman" w:cs="Times New Roman"/>
                <w:b/>
                <w:sz w:val="24"/>
                <w:szCs w:val="24"/>
                <w:lang w:eastAsia="ru-RU"/>
              </w:rPr>
            </w:pPr>
            <w:r w:rsidRPr="00783CE4">
              <w:rPr>
                <w:rFonts w:ascii="Times New Roman" w:eastAsia="Times New Roman" w:hAnsi="Times New Roman" w:cs="Times New Roman"/>
                <w:b/>
                <w:sz w:val="24"/>
                <w:szCs w:val="24"/>
                <w:lang w:eastAsia="ru-RU"/>
              </w:rPr>
              <w:t xml:space="preserve">Итого </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260261" w:rsidRPr="00783CE4" w:rsidRDefault="00260261" w:rsidP="00783CE4">
            <w:pPr>
              <w:spacing w:after="0" w:line="240" w:lineRule="auto"/>
              <w:jc w:val="center"/>
              <w:rPr>
                <w:rFonts w:ascii="Times New Roman" w:eastAsia="Times New Roman" w:hAnsi="Times New Roman" w:cs="Times New Roman"/>
                <w:sz w:val="24"/>
                <w:szCs w:val="24"/>
                <w:lang w:eastAsia="ru-RU"/>
              </w:rPr>
            </w:pP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260261" w:rsidRPr="00783CE4" w:rsidRDefault="0055282B" w:rsidP="00783CE4">
            <w:pPr>
              <w:spacing w:after="0" w:line="240" w:lineRule="auto"/>
              <w:jc w:val="center"/>
              <w:rPr>
                <w:rFonts w:ascii="Times New Roman" w:eastAsia="Times New Roman" w:hAnsi="Times New Roman" w:cs="Times New Roman"/>
                <w:sz w:val="24"/>
                <w:szCs w:val="24"/>
                <w:lang w:eastAsia="ru-RU"/>
              </w:rPr>
            </w:pPr>
            <w:r w:rsidRPr="00783CE4">
              <w:rPr>
                <w:rFonts w:ascii="Times New Roman" w:eastAsia="Times New Roman" w:hAnsi="Times New Roman" w:cs="Times New Roman"/>
                <w:sz w:val="24"/>
                <w:szCs w:val="24"/>
                <w:lang w:eastAsia="ru-RU"/>
              </w:rPr>
              <w:t>34</w:t>
            </w:r>
          </w:p>
        </w:tc>
        <w:tc>
          <w:tcPr>
            <w:tcW w:w="5954" w:type="dxa"/>
            <w:tcBorders>
              <w:top w:val="single" w:sz="6" w:space="0" w:color="auto"/>
              <w:left w:val="single" w:sz="6" w:space="0" w:color="auto"/>
              <w:bottom w:val="single" w:sz="6" w:space="0" w:color="auto"/>
              <w:right w:val="single" w:sz="6" w:space="0" w:color="auto"/>
            </w:tcBorders>
            <w:shd w:val="clear" w:color="auto" w:fill="FFFFFF"/>
          </w:tcPr>
          <w:p w:rsidR="00260261" w:rsidRPr="00783CE4" w:rsidRDefault="00260261" w:rsidP="00783CE4">
            <w:pPr>
              <w:spacing w:after="0" w:line="240" w:lineRule="auto"/>
              <w:rPr>
                <w:rFonts w:ascii="Times New Roman" w:eastAsia="Times New Roman" w:hAnsi="Times New Roman" w:cs="Times New Roman"/>
                <w:sz w:val="24"/>
                <w:szCs w:val="24"/>
                <w:lang w:eastAsia="ru-RU"/>
              </w:rPr>
            </w:pPr>
          </w:p>
        </w:tc>
      </w:tr>
      <w:bookmarkEnd w:id="1"/>
    </w:tbl>
    <w:tbl>
      <w:tblPr>
        <w:tblpPr w:leftFromText="180" w:rightFromText="180" w:vertAnchor="text" w:horzAnchor="margin" w:tblpXSpec="center" w:tblpY="153"/>
        <w:tblW w:w="9606" w:type="dxa"/>
        <w:tblLook w:val="04A0"/>
      </w:tblPr>
      <w:tblGrid>
        <w:gridCol w:w="3794"/>
        <w:gridCol w:w="1701"/>
        <w:gridCol w:w="4111"/>
      </w:tblGrid>
      <w:tr w:rsidR="00C84F89" w:rsidRPr="00222E58" w:rsidTr="00CF0C13">
        <w:trPr>
          <w:trHeight w:val="2397"/>
        </w:trPr>
        <w:tc>
          <w:tcPr>
            <w:tcW w:w="3794" w:type="dxa"/>
          </w:tcPr>
          <w:p w:rsidR="00C84F89" w:rsidRPr="00222E58" w:rsidRDefault="00C84F89" w:rsidP="005770E4">
            <w:pPr>
              <w:shd w:val="clear" w:color="auto" w:fill="FFFFFF"/>
              <w:spacing w:after="0" w:line="240" w:lineRule="auto"/>
              <w:rPr>
                <w:rFonts w:ascii="Times New Roman" w:eastAsia="Times New Roman" w:hAnsi="Times New Roman" w:cs="Times New Roman"/>
                <w:color w:val="000000"/>
                <w:sz w:val="24"/>
                <w:szCs w:val="24"/>
                <w:highlight w:val="green"/>
                <w:lang w:eastAsia="ru-RU"/>
              </w:rPr>
            </w:pPr>
          </w:p>
          <w:p w:rsidR="00C84F89" w:rsidRPr="00222E58" w:rsidRDefault="00C84F89" w:rsidP="00C84F89">
            <w:pPr>
              <w:shd w:val="clear" w:color="auto" w:fill="FFFFFF"/>
              <w:spacing w:after="0" w:line="240" w:lineRule="auto"/>
              <w:ind w:left="79"/>
              <w:jc w:val="center"/>
              <w:rPr>
                <w:rFonts w:ascii="Times New Roman" w:eastAsia="Times New Roman" w:hAnsi="Times New Roman" w:cs="Times New Roman"/>
                <w:color w:val="000000"/>
                <w:sz w:val="24"/>
                <w:szCs w:val="24"/>
                <w:lang w:eastAsia="ru-RU"/>
              </w:rPr>
            </w:pPr>
            <w:r w:rsidRPr="00222E58">
              <w:rPr>
                <w:rFonts w:ascii="Times New Roman" w:eastAsia="Times New Roman" w:hAnsi="Times New Roman" w:cs="Times New Roman"/>
                <w:color w:val="000000"/>
                <w:sz w:val="24"/>
                <w:szCs w:val="24"/>
                <w:lang w:eastAsia="ru-RU"/>
              </w:rPr>
              <w:t>СОГЛАСОВАНО</w:t>
            </w:r>
          </w:p>
          <w:p w:rsidR="00C84F89" w:rsidRPr="00222E58" w:rsidRDefault="00C84F89" w:rsidP="00C84F89">
            <w:pPr>
              <w:shd w:val="clear" w:color="auto" w:fill="FFFFFF"/>
              <w:spacing w:after="0" w:line="240" w:lineRule="auto"/>
              <w:ind w:left="79"/>
              <w:jc w:val="center"/>
              <w:rPr>
                <w:rFonts w:ascii="Times New Roman" w:eastAsia="Times New Roman" w:hAnsi="Times New Roman" w:cs="Times New Roman"/>
                <w:sz w:val="24"/>
                <w:szCs w:val="24"/>
                <w:lang w:eastAsia="ru-RU"/>
              </w:rPr>
            </w:pPr>
          </w:p>
          <w:p w:rsidR="00C84F89" w:rsidRPr="00222E58" w:rsidRDefault="00C84F89" w:rsidP="00C84F89">
            <w:pPr>
              <w:shd w:val="clear" w:color="auto" w:fill="FFFFFF"/>
              <w:spacing w:after="0" w:line="240" w:lineRule="auto"/>
              <w:ind w:left="79"/>
              <w:jc w:val="center"/>
              <w:rPr>
                <w:rFonts w:ascii="Times New Roman" w:eastAsia="Times New Roman" w:hAnsi="Times New Roman" w:cs="Times New Roman"/>
                <w:color w:val="000000"/>
                <w:sz w:val="24"/>
                <w:szCs w:val="24"/>
                <w:lang w:eastAsia="ru-RU"/>
              </w:rPr>
            </w:pPr>
            <w:r w:rsidRPr="00222E58">
              <w:rPr>
                <w:rFonts w:ascii="Times New Roman" w:eastAsia="Times New Roman" w:hAnsi="Times New Roman" w:cs="Times New Roman"/>
                <w:color w:val="000000"/>
                <w:sz w:val="24"/>
                <w:szCs w:val="24"/>
                <w:lang w:eastAsia="ru-RU"/>
              </w:rPr>
              <w:t xml:space="preserve">Протокол заседания методического объединения учителей </w:t>
            </w:r>
            <w:r w:rsidR="006A6C55" w:rsidRPr="00222E58">
              <w:rPr>
                <w:rFonts w:ascii="Times New Roman" w:eastAsia="Times New Roman" w:hAnsi="Times New Roman" w:cs="Times New Roman"/>
                <w:color w:val="000000"/>
                <w:sz w:val="24"/>
                <w:szCs w:val="24"/>
                <w:lang w:eastAsia="ru-RU"/>
              </w:rPr>
              <w:t>гуманитарного</w:t>
            </w:r>
            <w:r w:rsidR="00684E8B">
              <w:rPr>
                <w:rFonts w:ascii="Times New Roman" w:eastAsia="Times New Roman" w:hAnsi="Times New Roman" w:cs="Times New Roman"/>
                <w:color w:val="000000"/>
                <w:sz w:val="24"/>
                <w:szCs w:val="24"/>
                <w:lang w:eastAsia="ru-RU"/>
              </w:rPr>
              <w:t xml:space="preserve"> цикла СОШ № 2</w:t>
            </w:r>
            <w:r w:rsidRPr="00222E58">
              <w:rPr>
                <w:rFonts w:ascii="Times New Roman" w:eastAsia="Times New Roman" w:hAnsi="Times New Roman" w:cs="Times New Roman"/>
                <w:color w:val="000000"/>
                <w:sz w:val="24"/>
                <w:szCs w:val="24"/>
                <w:lang w:eastAsia="ru-RU"/>
              </w:rPr>
              <w:t xml:space="preserve"> </w:t>
            </w:r>
          </w:p>
          <w:p w:rsidR="00C84F89" w:rsidRPr="00222E58" w:rsidRDefault="00C84F89" w:rsidP="00C84F89">
            <w:pPr>
              <w:shd w:val="clear" w:color="auto" w:fill="FFFFFF"/>
              <w:spacing w:after="0" w:line="240" w:lineRule="auto"/>
              <w:ind w:left="79"/>
              <w:jc w:val="center"/>
              <w:rPr>
                <w:rFonts w:ascii="Times New Roman" w:eastAsia="Times New Roman" w:hAnsi="Times New Roman" w:cs="Times New Roman"/>
                <w:sz w:val="24"/>
                <w:szCs w:val="24"/>
                <w:lang w:eastAsia="ru-RU"/>
              </w:rPr>
            </w:pPr>
            <w:r w:rsidRPr="00222E58">
              <w:rPr>
                <w:rFonts w:ascii="Times New Roman" w:eastAsia="Times New Roman" w:hAnsi="Times New Roman" w:cs="Times New Roman"/>
                <w:color w:val="000000"/>
                <w:sz w:val="24"/>
                <w:szCs w:val="24"/>
                <w:lang w:eastAsia="ru-RU"/>
              </w:rPr>
              <w:t xml:space="preserve">от </w:t>
            </w:r>
            <w:r w:rsidR="001642C2" w:rsidRPr="00222E58">
              <w:rPr>
                <w:rFonts w:ascii="Times New Roman" w:eastAsia="Times New Roman" w:hAnsi="Times New Roman" w:cs="Times New Roman"/>
                <w:color w:val="000000"/>
                <w:sz w:val="24"/>
                <w:szCs w:val="24"/>
                <w:lang w:eastAsia="ru-RU"/>
              </w:rPr>
              <w:t>2</w:t>
            </w:r>
            <w:r w:rsidR="00684E8B">
              <w:rPr>
                <w:rFonts w:ascii="Times New Roman" w:eastAsia="Times New Roman" w:hAnsi="Times New Roman" w:cs="Times New Roman"/>
                <w:color w:val="000000"/>
                <w:sz w:val="24"/>
                <w:szCs w:val="24"/>
                <w:lang w:eastAsia="ru-RU"/>
              </w:rPr>
              <w:t>9</w:t>
            </w:r>
            <w:r w:rsidR="001642C2" w:rsidRPr="00222E58">
              <w:rPr>
                <w:rFonts w:ascii="Times New Roman" w:eastAsia="Times New Roman" w:hAnsi="Times New Roman" w:cs="Times New Roman"/>
                <w:color w:val="000000"/>
                <w:sz w:val="24"/>
                <w:szCs w:val="24"/>
                <w:lang w:eastAsia="ru-RU"/>
              </w:rPr>
              <w:t xml:space="preserve"> августа 201</w:t>
            </w:r>
            <w:r w:rsidR="00783CE4">
              <w:rPr>
                <w:rFonts w:ascii="Times New Roman" w:eastAsia="Times New Roman" w:hAnsi="Times New Roman" w:cs="Times New Roman"/>
                <w:color w:val="000000"/>
                <w:sz w:val="24"/>
                <w:szCs w:val="24"/>
                <w:lang w:eastAsia="ru-RU"/>
              </w:rPr>
              <w:t>9</w:t>
            </w:r>
            <w:r w:rsidRPr="00222E58">
              <w:rPr>
                <w:rFonts w:ascii="Times New Roman" w:eastAsia="Times New Roman" w:hAnsi="Times New Roman" w:cs="Times New Roman"/>
                <w:color w:val="000000"/>
                <w:sz w:val="24"/>
                <w:szCs w:val="24"/>
                <w:lang w:eastAsia="ru-RU"/>
              </w:rPr>
              <w:t xml:space="preserve">  года № 1 </w:t>
            </w:r>
          </w:p>
          <w:p w:rsidR="00C84F89" w:rsidRPr="00222E58" w:rsidRDefault="006507D5" w:rsidP="00C84F89">
            <w:pPr>
              <w:shd w:val="clear" w:color="auto" w:fill="FFFFFF"/>
              <w:spacing w:after="0" w:line="240" w:lineRule="auto"/>
              <w:ind w:left="79"/>
              <w:jc w:val="center"/>
              <w:rPr>
                <w:rFonts w:ascii="Times New Roman" w:eastAsia="Times New Roman" w:hAnsi="Times New Roman" w:cs="Times New Roman"/>
                <w:color w:val="000000"/>
                <w:sz w:val="24"/>
                <w:szCs w:val="24"/>
                <w:lang w:eastAsia="ru-RU"/>
              </w:rPr>
            </w:pPr>
            <w:r w:rsidRPr="00222E58">
              <w:rPr>
                <w:rFonts w:ascii="Times New Roman" w:eastAsia="Times New Roman" w:hAnsi="Times New Roman" w:cs="Times New Roman"/>
                <w:color w:val="000000"/>
                <w:sz w:val="24"/>
                <w:szCs w:val="24"/>
                <w:lang w:eastAsia="ru-RU"/>
              </w:rPr>
              <w:t xml:space="preserve">___________ </w:t>
            </w:r>
            <w:r w:rsidR="00684E8B">
              <w:rPr>
                <w:rFonts w:ascii="Times New Roman" w:eastAsia="Times New Roman" w:hAnsi="Times New Roman" w:cs="Times New Roman"/>
                <w:color w:val="000000"/>
                <w:sz w:val="24"/>
                <w:szCs w:val="24"/>
                <w:lang w:eastAsia="ru-RU"/>
              </w:rPr>
              <w:t>И.В. Гусеин</w:t>
            </w:r>
          </w:p>
          <w:p w:rsidR="00C84F89" w:rsidRPr="00222E58" w:rsidRDefault="00C84F89" w:rsidP="00C84F89">
            <w:pPr>
              <w:shd w:val="clear" w:color="auto" w:fill="FFFFFF"/>
              <w:spacing w:after="0" w:line="240" w:lineRule="auto"/>
              <w:ind w:left="79"/>
              <w:rPr>
                <w:rFonts w:ascii="Times New Roman" w:eastAsia="Times New Roman" w:hAnsi="Times New Roman" w:cs="Times New Roman"/>
                <w:color w:val="000000"/>
                <w:sz w:val="24"/>
                <w:szCs w:val="24"/>
                <w:lang w:eastAsia="ru-RU"/>
              </w:rPr>
            </w:pPr>
          </w:p>
          <w:p w:rsidR="00C84F89" w:rsidRPr="00222E58" w:rsidRDefault="00C84F89" w:rsidP="00C84F89">
            <w:pPr>
              <w:spacing w:after="0" w:line="240" w:lineRule="auto"/>
              <w:jc w:val="center"/>
              <w:rPr>
                <w:rFonts w:ascii="Times New Roman" w:eastAsia="Times New Roman" w:hAnsi="Times New Roman" w:cs="Times New Roman"/>
                <w:color w:val="000000"/>
                <w:sz w:val="24"/>
                <w:szCs w:val="24"/>
                <w:highlight w:val="green"/>
                <w:lang w:eastAsia="ru-RU"/>
              </w:rPr>
            </w:pPr>
          </w:p>
        </w:tc>
        <w:tc>
          <w:tcPr>
            <w:tcW w:w="1701" w:type="dxa"/>
          </w:tcPr>
          <w:p w:rsidR="00C84F89" w:rsidRPr="00222E58" w:rsidRDefault="00C84F89" w:rsidP="00C84F89">
            <w:pPr>
              <w:spacing w:after="0" w:line="240" w:lineRule="auto"/>
              <w:jc w:val="center"/>
              <w:rPr>
                <w:rFonts w:ascii="Times New Roman" w:eastAsia="Times New Roman" w:hAnsi="Times New Roman" w:cs="Times New Roman"/>
                <w:color w:val="000000"/>
                <w:sz w:val="24"/>
                <w:szCs w:val="24"/>
                <w:lang w:eastAsia="ru-RU"/>
              </w:rPr>
            </w:pPr>
          </w:p>
        </w:tc>
        <w:tc>
          <w:tcPr>
            <w:tcW w:w="4111" w:type="dxa"/>
          </w:tcPr>
          <w:p w:rsidR="00C84F89" w:rsidRPr="00222E58" w:rsidRDefault="00C84F89" w:rsidP="005770E4">
            <w:pPr>
              <w:shd w:val="clear" w:color="auto" w:fill="FFFFFF"/>
              <w:spacing w:after="0" w:line="240" w:lineRule="auto"/>
              <w:rPr>
                <w:rFonts w:ascii="Times New Roman" w:eastAsia="Times New Roman" w:hAnsi="Times New Roman" w:cs="Times New Roman"/>
                <w:color w:val="000000"/>
                <w:sz w:val="24"/>
                <w:szCs w:val="24"/>
                <w:lang w:eastAsia="ru-RU"/>
              </w:rPr>
            </w:pPr>
          </w:p>
          <w:p w:rsidR="00C84F89" w:rsidRPr="00222E58" w:rsidRDefault="00C84F89" w:rsidP="00C84F89">
            <w:pPr>
              <w:shd w:val="clear" w:color="auto" w:fill="FFFFFF"/>
              <w:spacing w:after="0" w:line="240" w:lineRule="auto"/>
              <w:ind w:left="79"/>
              <w:jc w:val="center"/>
              <w:rPr>
                <w:rFonts w:ascii="Times New Roman" w:eastAsia="Times New Roman" w:hAnsi="Times New Roman" w:cs="Times New Roman"/>
                <w:color w:val="000000"/>
                <w:sz w:val="24"/>
                <w:szCs w:val="24"/>
                <w:lang w:eastAsia="ru-RU"/>
              </w:rPr>
            </w:pPr>
            <w:r w:rsidRPr="00222E58">
              <w:rPr>
                <w:rFonts w:ascii="Times New Roman" w:eastAsia="Times New Roman" w:hAnsi="Times New Roman" w:cs="Times New Roman"/>
                <w:color w:val="000000"/>
                <w:sz w:val="24"/>
                <w:szCs w:val="24"/>
                <w:lang w:eastAsia="ru-RU"/>
              </w:rPr>
              <w:t>СОГЛАСОВАНО</w:t>
            </w:r>
          </w:p>
          <w:p w:rsidR="00C84F89" w:rsidRPr="00222E58" w:rsidRDefault="00C84F89" w:rsidP="00C84F89">
            <w:pPr>
              <w:shd w:val="clear" w:color="auto" w:fill="FFFFFF"/>
              <w:spacing w:after="0" w:line="240" w:lineRule="auto"/>
              <w:ind w:left="79"/>
              <w:jc w:val="center"/>
              <w:rPr>
                <w:rFonts w:ascii="Times New Roman" w:eastAsia="Times New Roman" w:hAnsi="Times New Roman" w:cs="Times New Roman"/>
                <w:sz w:val="24"/>
                <w:szCs w:val="24"/>
                <w:lang w:eastAsia="ru-RU"/>
              </w:rPr>
            </w:pPr>
          </w:p>
          <w:p w:rsidR="00C84F89" w:rsidRPr="00222E58" w:rsidRDefault="00684E8B" w:rsidP="00C84F89">
            <w:pPr>
              <w:shd w:val="clear" w:color="auto" w:fill="FFFFFF"/>
              <w:spacing w:after="0" w:line="240" w:lineRule="auto"/>
              <w:ind w:left="79"/>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Заместитель директора по У</w:t>
            </w:r>
            <w:r w:rsidR="00C84F89" w:rsidRPr="00222E58">
              <w:rPr>
                <w:rFonts w:ascii="Times New Roman" w:eastAsia="Times New Roman" w:hAnsi="Times New Roman" w:cs="Times New Roman"/>
                <w:color w:val="000000"/>
                <w:sz w:val="24"/>
                <w:szCs w:val="24"/>
                <w:lang w:eastAsia="ru-RU"/>
              </w:rPr>
              <w:t xml:space="preserve">Р </w:t>
            </w:r>
          </w:p>
          <w:p w:rsidR="00C84F89" w:rsidRPr="00222E58" w:rsidRDefault="006507D5" w:rsidP="00C84F89">
            <w:pPr>
              <w:shd w:val="clear" w:color="auto" w:fill="FFFFFF"/>
              <w:spacing w:after="0" w:line="240" w:lineRule="auto"/>
              <w:ind w:left="79"/>
              <w:jc w:val="center"/>
              <w:rPr>
                <w:rFonts w:ascii="Times New Roman" w:eastAsia="Times New Roman" w:hAnsi="Times New Roman" w:cs="Times New Roman"/>
                <w:color w:val="000000"/>
                <w:sz w:val="24"/>
                <w:szCs w:val="24"/>
                <w:lang w:eastAsia="ru-RU"/>
              </w:rPr>
            </w:pPr>
            <w:r w:rsidRPr="00222E58">
              <w:rPr>
                <w:rFonts w:ascii="Times New Roman" w:eastAsia="Times New Roman" w:hAnsi="Times New Roman" w:cs="Times New Roman"/>
                <w:color w:val="000000"/>
                <w:sz w:val="24"/>
                <w:szCs w:val="24"/>
                <w:lang w:eastAsia="ru-RU"/>
              </w:rPr>
              <w:t xml:space="preserve">_______________ </w:t>
            </w:r>
            <w:r w:rsidR="00684E8B">
              <w:rPr>
                <w:rFonts w:ascii="Times New Roman" w:eastAsia="Times New Roman" w:hAnsi="Times New Roman" w:cs="Times New Roman"/>
                <w:color w:val="000000"/>
                <w:sz w:val="24"/>
                <w:szCs w:val="24"/>
                <w:lang w:eastAsia="ru-RU"/>
              </w:rPr>
              <w:t>Н.Н. Кузнецова</w:t>
            </w:r>
          </w:p>
          <w:p w:rsidR="00C84F89" w:rsidRPr="00222E58" w:rsidRDefault="00C84F89" w:rsidP="00C84F89">
            <w:pPr>
              <w:shd w:val="clear" w:color="auto" w:fill="FFFFFF"/>
              <w:spacing w:after="0" w:line="240" w:lineRule="auto"/>
              <w:ind w:left="79"/>
              <w:rPr>
                <w:rFonts w:ascii="Times New Roman" w:eastAsia="Times New Roman" w:hAnsi="Times New Roman" w:cs="Times New Roman"/>
                <w:color w:val="000000"/>
                <w:sz w:val="24"/>
                <w:szCs w:val="24"/>
                <w:lang w:eastAsia="ru-RU"/>
              </w:rPr>
            </w:pPr>
          </w:p>
          <w:p w:rsidR="00C84F89" w:rsidRPr="00222E58" w:rsidRDefault="00783CE4" w:rsidP="00684E8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bookmarkStart w:id="2" w:name="_GoBack"/>
            <w:bookmarkEnd w:id="2"/>
            <w:r w:rsidR="00684E8B">
              <w:rPr>
                <w:rFonts w:ascii="Times New Roman" w:eastAsia="Times New Roman" w:hAnsi="Times New Roman" w:cs="Times New Roman"/>
                <w:color w:val="000000"/>
                <w:sz w:val="24"/>
                <w:szCs w:val="24"/>
                <w:lang w:eastAsia="ru-RU"/>
              </w:rPr>
              <w:t>9</w:t>
            </w:r>
            <w:r w:rsidR="001642C2" w:rsidRPr="00222E58">
              <w:rPr>
                <w:rFonts w:ascii="Times New Roman" w:eastAsia="Times New Roman" w:hAnsi="Times New Roman" w:cs="Times New Roman"/>
                <w:color w:val="000000"/>
                <w:sz w:val="24"/>
                <w:szCs w:val="24"/>
                <w:lang w:eastAsia="ru-RU"/>
              </w:rPr>
              <w:t xml:space="preserve"> августа</w:t>
            </w:r>
            <w:r w:rsidR="00C84F89" w:rsidRPr="00222E58">
              <w:rPr>
                <w:rFonts w:ascii="Times New Roman" w:eastAsia="Times New Roman" w:hAnsi="Times New Roman" w:cs="Times New Roman"/>
                <w:color w:val="000000"/>
                <w:sz w:val="24"/>
                <w:szCs w:val="24"/>
                <w:lang w:eastAsia="ru-RU"/>
              </w:rPr>
              <w:t xml:space="preserve"> 201</w:t>
            </w:r>
            <w:r>
              <w:rPr>
                <w:rFonts w:ascii="Times New Roman" w:eastAsia="Times New Roman" w:hAnsi="Times New Roman" w:cs="Times New Roman"/>
                <w:color w:val="000000"/>
                <w:sz w:val="24"/>
                <w:szCs w:val="24"/>
                <w:lang w:eastAsia="ru-RU"/>
              </w:rPr>
              <w:t>9</w:t>
            </w:r>
            <w:r w:rsidR="00C84F89" w:rsidRPr="00222E58">
              <w:rPr>
                <w:rFonts w:ascii="Times New Roman" w:eastAsia="Times New Roman" w:hAnsi="Times New Roman" w:cs="Times New Roman"/>
                <w:color w:val="000000"/>
                <w:sz w:val="24"/>
                <w:szCs w:val="24"/>
                <w:lang w:eastAsia="ru-RU"/>
              </w:rPr>
              <w:t xml:space="preserve">  года</w:t>
            </w:r>
          </w:p>
        </w:tc>
      </w:tr>
    </w:tbl>
    <w:p w:rsidR="00C561E5" w:rsidRPr="00222E58" w:rsidRDefault="00C561E5" w:rsidP="00C561E5">
      <w:pPr>
        <w:pStyle w:val="a3"/>
        <w:ind w:left="720"/>
        <w:rPr>
          <w:rFonts w:ascii="Times New Roman" w:hAnsi="Times New Roman" w:cs="Times New Roman"/>
          <w:sz w:val="24"/>
          <w:szCs w:val="24"/>
        </w:rPr>
      </w:pPr>
    </w:p>
    <w:p w:rsidR="00D06D95" w:rsidRPr="00222E58" w:rsidRDefault="00D06D95" w:rsidP="00D06D95">
      <w:pPr>
        <w:spacing w:after="0" w:line="270" w:lineRule="atLeast"/>
        <w:jc w:val="center"/>
        <w:rPr>
          <w:rFonts w:ascii="Times New Roman" w:eastAsia="Times New Roman" w:hAnsi="Times New Roman" w:cs="Times New Roman"/>
          <w:b/>
          <w:bCs/>
          <w:color w:val="000000"/>
          <w:sz w:val="24"/>
          <w:szCs w:val="24"/>
          <w:lang w:eastAsia="ru-RU"/>
        </w:rPr>
      </w:pPr>
    </w:p>
    <w:sectPr w:rsidR="00D06D95" w:rsidRPr="00222E58" w:rsidSect="00950E14">
      <w:footerReference w:type="default" r:id="rId8"/>
      <w:pgSz w:w="11906" w:h="16838"/>
      <w:pgMar w:top="1134" w:right="850" w:bottom="1134" w:left="1701" w:header="708" w:footer="708"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7388" w:rsidRDefault="00F37388" w:rsidP="00950E14">
      <w:pPr>
        <w:spacing w:after="0" w:line="240" w:lineRule="auto"/>
      </w:pPr>
      <w:r>
        <w:separator/>
      </w:r>
    </w:p>
  </w:endnote>
  <w:endnote w:type="continuationSeparator" w:id="1">
    <w:p w:rsidR="00F37388" w:rsidRDefault="00F37388" w:rsidP="00950E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8877303"/>
      <w:docPartObj>
        <w:docPartGallery w:val="Page Numbers (Bottom of Page)"/>
        <w:docPartUnique/>
      </w:docPartObj>
    </w:sdtPr>
    <w:sdtContent>
      <w:p w:rsidR="000442DD" w:rsidRDefault="00E5598C">
        <w:pPr>
          <w:pStyle w:val="aa"/>
          <w:jc w:val="center"/>
        </w:pPr>
        <w:r>
          <w:fldChar w:fldCharType="begin"/>
        </w:r>
        <w:r w:rsidR="00E43411">
          <w:instrText>PAGE   \* MERGEFORMAT</w:instrText>
        </w:r>
        <w:r>
          <w:fldChar w:fldCharType="separate"/>
        </w:r>
        <w:r w:rsidR="00D03B08">
          <w:rPr>
            <w:noProof/>
          </w:rPr>
          <w:t>10</w:t>
        </w:r>
        <w:r>
          <w:rPr>
            <w:noProof/>
          </w:rPr>
          <w:fldChar w:fldCharType="end"/>
        </w:r>
      </w:p>
    </w:sdtContent>
  </w:sdt>
  <w:p w:rsidR="000442DD" w:rsidRDefault="000442DD">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7388" w:rsidRDefault="00F37388" w:rsidP="00950E14">
      <w:pPr>
        <w:spacing w:after="0" w:line="240" w:lineRule="auto"/>
      </w:pPr>
      <w:r>
        <w:separator/>
      </w:r>
    </w:p>
  </w:footnote>
  <w:footnote w:type="continuationSeparator" w:id="1">
    <w:p w:rsidR="00F37388" w:rsidRDefault="00F37388" w:rsidP="00950E1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8F40F78"/>
    <w:multiLevelType w:val="hybridMultilevel"/>
    <w:tmpl w:val="963CB33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DBB22AB"/>
    <w:multiLevelType w:val="hybridMultilevel"/>
    <w:tmpl w:val="626697E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DCF0F50F"/>
    <w:multiLevelType w:val="hybridMultilevel"/>
    <w:tmpl w:val="F7B7685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DEE4C2C7"/>
    <w:multiLevelType w:val="hybridMultilevel"/>
    <w:tmpl w:val="D87C8C9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CA7A8D"/>
    <w:multiLevelType w:val="hybridMultilevel"/>
    <w:tmpl w:val="A8764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2B34B74"/>
    <w:multiLevelType w:val="hybridMultilevel"/>
    <w:tmpl w:val="AC1ADED0"/>
    <w:lvl w:ilvl="0" w:tplc="3FA8A0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3336B45"/>
    <w:multiLevelType w:val="hybridMultilevel"/>
    <w:tmpl w:val="5B3475D0"/>
    <w:lvl w:ilvl="0" w:tplc="2910A2C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6A773AF"/>
    <w:multiLevelType w:val="hybridMultilevel"/>
    <w:tmpl w:val="AFB438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B8230E7"/>
    <w:multiLevelType w:val="hybridMultilevel"/>
    <w:tmpl w:val="21566C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BA4391E"/>
    <w:multiLevelType w:val="hybridMultilevel"/>
    <w:tmpl w:val="21566C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0402177"/>
    <w:multiLevelType w:val="multilevel"/>
    <w:tmpl w:val="E73A568E"/>
    <w:lvl w:ilvl="0">
      <w:start w:val="1"/>
      <w:numFmt w:val="decimal"/>
      <w:lvlText w:val="%1."/>
      <w:lvlJc w:val="left"/>
      <w:pPr>
        <w:ind w:left="927" w:hanging="360"/>
      </w:pPr>
      <w:rPr>
        <w:rFonts w:hint="default"/>
      </w:rPr>
    </w:lvl>
    <w:lvl w:ilvl="1">
      <w:start w:val="2"/>
      <w:numFmt w:val="decimal"/>
      <w:isLgl/>
      <w:lvlText w:val="%1.%2"/>
      <w:lvlJc w:val="left"/>
      <w:pPr>
        <w:ind w:left="1647" w:hanging="360"/>
      </w:pPr>
      <w:rPr>
        <w:rFonts w:hint="default"/>
      </w:rPr>
    </w:lvl>
    <w:lvl w:ilvl="2">
      <w:start w:val="1"/>
      <w:numFmt w:val="decimal"/>
      <w:isLgl/>
      <w:lvlText w:val="%1.%2.%3"/>
      <w:lvlJc w:val="left"/>
      <w:pPr>
        <w:ind w:left="2727" w:hanging="720"/>
      </w:pPr>
      <w:rPr>
        <w:rFonts w:hint="default"/>
      </w:rPr>
    </w:lvl>
    <w:lvl w:ilvl="3">
      <w:start w:val="1"/>
      <w:numFmt w:val="decimal"/>
      <w:isLgl/>
      <w:lvlText w:val="%1.%2.%3.%4"/>
      <w:lvlJc w:val="left"/>
      <w:pPr>
        <w:ind w:left="3447" w:hanging="720"/>
      </w:pPr>
      <w:rPr>
        <w:rFonts w:hint="default"/>
      </w:rPr>
    </w:lvl>
    <w:lvl w:ilvl="4">
      <w:start w:val="1"/>
      <w:numFmt w:val="decimal"/>
      <w:isLgl/>
      <w:lvlText w:val="%1.%2.%3.%4.%5"/>
      <w:lvlJc w:val="left"/>
      <w:pPr>
        <w:ind w:left="4527" w:hanging="1080"/>
      </w:pPr>
      <w:rPr>
        <w:rFonts w:hint="default"/>
      </w:rPr>
    </w:lvl>
    <w:lvl w:ilvl="5">
      <w:start w:val="1"/>
      <w:numFmt w:val="decimal"/>
      <w:isLgl/>
      <w:lvlText w:val="%1.%2.%3.%4.%5.%6"/>
      <w:lvlJc w:val="left"/>
      <w:pPr>
        <w:ind w:left="5247" w:hanging="1080"/>
      </w:pPr>
      <w:rPr>
        <w:rFonts w:hint="default"/>
      </w:rPr>
    </w:lvl>
    <w:lvl w:ilvl="6">
      <w:start w:val="1"/>
      <w:numFmt w:val="decimal"/>
      <w:isLgl/>
      <w:lvlText w:val="%1.%2.%3.%4.%5.%6.%7"/>
      <w:lvlJc w:val="left"/>
      <w:pPr>
        <w:ind w:left="6327" w:hanging="1440"/>
      </w:pPr>
      <w:rPr>
        <w:rFonts w:hint="default"/>
      </w:rPr>
    </w:lvl>
    <w:lvl w:ilvl="7">
      <w:start w:val="1"/>
      <w:numFmt w:val="decimal"/>
      <w:isLgl/>
      <w:lvlText w:val="%1.%2.%3.%4.%5.%6.%7.%8"/>
      <w:lvlJc w:val="left"/>
      <w:pPr>
        <w:ind w:left="7047" w:hanging="1440"/>
      </w:pPr>
      <w:rPr>
        <w:rFonts w:hint="default"/>
      </w:rPr>
    </w:lvl>
    <w:lvl w:ilvl="8">
      <w:start w:val="1"/>
      <w:numFmt w:val="decimal"/>
      <w:isLgl/>
      <w:lvlText w:val="%1.%2.%3.%4.%5.%6.%7.%8.%9"/>
      <w:lvlJc w:val="left"/>
      <w:pPr>
        <w:ind w:left="8127" w:hanging="1800"/>
      </w:pPr>
      <w:rPr>
        <w:rFonts w:hint="default"/>
      </w:rPr>
    </w:lvl>
  </w:abstractNum>
  <w:abstractNum w:abstractNumId="11">
    <w:nsid w:val="107207BC"/>
    <w:multiLevelType w:val="hybridMultilevel"/>
    <w:tmpl w:val="D2C0C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1EE0DD5"/>
    <w:multiLevelType w:val="hybridMultilevel"/>
    <w:tmpl w:val="9348CA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83D0B8B"/>
    <w:multiLevelType w:val="hybridMultilevel"/>
    <w:tmpl w:val="21566C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B44335E"/>
    <w:multiLevelType w:val="hybridMultilevel"/>
    <w:tmpl w:val="09DA42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C714931"/>
    <w:multiLevelType w:val="hybridMultilevel"/>
    <w:tmpl w:val="1ED423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D8DA198"/>
    <w:multiLevelType w:val="hybridMultilevel"/>
    <w:tmpl w:val="FADB976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1FEF38B4"/>
    <w:multiLevelType w:val="hybridMultilevel"/>
    <w:tmpl w:val="21566C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0120C62"/>
    <w:multiLevelType w:val="hybridMultilevel"/>
    <w:tmpl w:val="6F707D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20959EA"/>
    <w:multiLevelType w:val="hybridMultilevel"/>
    <w:tmpl w:val="7B3C269C"/>
    <w:lvl w:ilvl="0" w:tplc="B4E446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22525B7B"/>
    <w:multiLevelType w:val="hybridMultilevel"/>
    <w:tmpl w:val="CDA8383E"/>
    <w:lvl w:ilvl="0" w:tplc="41D28C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298C0F15"/>
    <w:multiLevelType w:val="hybridMultilevel"/>
    <w:tmpl w:val="E6D41096"/>
    <w:lvl w:ilvl="0" w:tplc="10025B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2E954B4D"/>
    <w:multiLevelType w:val="multilevel"/>
    <w:tmpl w:val="96BAE3C6"/>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23">
    <w:nsid w:val="31C93090"/>
    <w:multiLevelType w:val="hybridMultilevel"/>
    <w:tmpl w:val="6EC035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2552B75"/>
    <w:multiLevelType w:val="hybridMultilevel"/>
    <w:tmpl w:val="C794F148"/>
    <w:lvl w:ilvl="0" w:tplc="229410C6">
      <w:start w:val="1"/>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5">
    <w:nsid w:val="36BA4C27"/>
    <w:multiLevelType w:val="hybridMultilevel"/>
    <w:tmpl w:val="CAB895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B486CEF"/>
    <w:multiLevelType w:val="hybridMultilevel"/>
    <w:tmpl w:val="6E6A52FE"/>
    <w:lvl w:ilvl="0" w:tplc="D92625FA">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7">
    <w:nsid w:val="3DB46478"/>
    <w:multiLevelType w:val="hybridMultilevel"/>
    <w:tmpl w:val="19309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F1D0812"/>
    <w:multiLevelType w:val="hybridMultilevel"/>
    <w:tmpl w:val="6CD6D2F6"/>
    <w:lvl w:ilvl="0" w:tplc="FF4E05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4122791B"/>
    <w:multiLevelType w:val="hybridMultilevel"/>
    <w:tmpl w:val="B74A1E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A7236D2"/>
    <w:multiLevelType w:val="hybridMultilevel"/>
    <w:tmpl w:val="C3FC10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BF00CA9"/>
    <w:multiLevelType w:val="hybridMultilevel"/>
    <w:tmpl w:val="CCCE7E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D463E4A"/>
    <w:multiLevelType w:val="hybridMultilevel"/>
    <w:tmpl w:val="D08C0A5E"/>
    <w:lvl w:ilvl="0" w:tplc="5C7A06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4EE61815"/>
    <w:multiLevelType w:val="hybridMultilevel"/>
    <w:tmpl w:val="2CD2ECFA"/>
    <w:lvl w:ilvl="0" w:tplc="04190001">
      <w:start w:val="1"/>
      <w:numFmt w:val="bullet"/>
      <w:lvlText w:val=""/>
      <w:lvlJc w:val="left"/>
      <w:pPr>
        <w:ind w:left="0" w:firstLine="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0ED6D55"/>
    <w:multiLevelType w:val="hybridMultilevel"/>
    <w:tmpl w:val="77E2BD9A"/>
    <w:lvl w:ilvl="0" w:tplc="1C74FA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2596F4D"/>
    <w:multiLevelType w:val="hybridMultilevel"/>
    <w:tmpl w:val="21566C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31E3C23"/>
    <w:multiLevelType w:val="hybridMultilevel"/>
    <w:tmpl w:val="17740C5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5A425C23"/>
    <w:multiLevelType w:val="hybridMultilevel"/>
    <w:tmpl w:val="E5487C72"/>
    <w:lvl w:ilvl="0" w:tplc="901294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D431CD8"/>
    <w:multiLevelType w:val="hybridMultilevel"/>
    <w:tmpl w:val="6A2473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26B5FC3"/>
    <w:multiLevelType w:val="hybridMultilevel"/>
    <w:tmpl w:val="2B385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2FD5D3B"/>
    <w:multiLevelType w:val="hybridMultilevel"/>
    <w:tmpl w:val="436011B8"/>
    <w:lvl w:ilvl="0" w:tplc="F4004E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55E02D8"/>
    <w:multiLevelType w:val="hybridMultilevel"/>
    <w:tmpl w:val="2A4E4F68"/>
    <w:lvl w:ilvl="0" w:tplc="8FDC740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683E6C64"/>
    <w:multiLevelType w:val="hybridMultilevel"/>
    <w:tmpl w:val="14509ADA"/>
    <w:lvl w:ilvl="0" w:tplc="90BABB3A">
      <w:start w:val="5"/>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692B7675"/>
    <w:multiLevelType w:val="hybridMultilevel"/>
    <w:tmpl w:val="2C841176"/>
    <w:lvl w:ilvl="0" w:tplc="B0BC8D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6956549E"/>
    <w:multiLevelType w:val="hybridMultilevel"/>
    <w:tmpl w:val="13ACE9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C7B4874"/>
    <w:multiLevelType w:val="hybridMultilevel"/>
    <w:tmpl w:val="4762F05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74925E4F"/>
    <w:multiLevelType w:val="hybridMultilevel"/>
    <w:tmpl w:val="76CE17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7D03A9D"/>
    <w:multiLevelType w:val="hybridMultilevel"/>
    <w:tmpl w:val="9642C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9AF0D2D"/>
    <w:multiLevelType w:val="multilevel"/>
    <w:tmpl w:val="8D04592A"/>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49">
    <w:nsid w:val="7ADA5168"/>
    <w:multiLevelType w:val="hybridMultilevel"/>
    <w:tmpl w:val="A3ECFC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5"/>
  </w:num>
  <w:num w:numId="3">
    <w:abstractNumId w:val="10"/>
  </w:num>
  <w:num w:numId="4">
    <w:abstractNumId w:val="9"/>
  </w:num>
  <w:num w:numId="5">
    <w:abstractNumId w:val="8"/>
  </w:num>
  <w:num w:numId="6">
    <w:abstractNumId w:val="17"/>
  </w:num>
  <w:num w:numId="7">
    <w:abstractNumId w:val="13"/>
  </w:num>
  <w:num w:numId="8">
    <w:abstractNumId w:val="39"/>
  </w:num>
  <w:num w:numId="9">
    <w:abstractNumId w:val="49"/>
  </w:num>
  <w:num w:numId="10">
    <w:abstractNumId w:val="44"/>
  </w:num>
  <w:num w:numId="11">
    <w:abstractNumId w:val="25"/>
  </w:num>
  <w:num w:numId="12">
    <w:abstractNumId w:val="12"/>
  </w:num>
  <w:num w:numId="13">
    <w:abstractNumId w:val="38"/>
  </w:num>
  <w:num w:numId="14">
    <w:abstractNumId w:val="15"/>
  </w:num>
  <w:num w:numId="15">
    <w:abstractNumId w:val="11"/>
  </w:num>
  <w:num w:numId="16">
    <w:abstractNumId w:val="47"/>
  </w:num>
  <w:num w:numId="17">
    <w:abstractNumId w:val="27"/>
  </w:num>
  <w:num w:numId="18">
    <w:abstractNumId w:val="33"/>
  </w:num>
  <w:num w:numId="19">
    <w:abstractNumId w:val="31"/>
  </w:num>
  <w:num w:numId="20">
    <w:abstractNumId w:val="23"/>
  </w:num>
  <w:num w:numId="21">
    <w:abstractNumId w:val="46"/>
  </w:num>
  <w:num w:numId="22">
    <w:abstractNumId w:val="4"/>
  </w:num>
  <w:num w:numId="23">
    <w:abstractNumId w:val="29"/>
  </w:num>
  <w:num w:numId="24">
    <w:abstractNumId w:val="30"/>
  </w:num>
  <w:num w:numId="25">
    <w:abstractNumId w:val="18"/>
  </w:num>
  <w:num w:numId="26">
    <w:abstractNumId w:val="48"/>
  </w:num>
  <w:num w:numId="27">
    <w:abstractNumId w:val="42"/>
  </w:num>
  <w:num w:numId="28">
    <w:abstractNumId w:val="22"/>
  </w:num>
  <w:num w:numId="29">
    <w:abstractNumId w:val="41"/>
  </w:num>
  <w:num w:numId="30">
    <w:abstractNumId w:val="28"/>
  </w:num>
  <w:num w:numId="31">
    <w:abstractNumId w:val="37"/>
  </w:num>
  <w:num w:numId="32">
    <w:abstractNumId w:val="5"/>
  </w:num>
  <w:num w:numId="33">
    <w:abstractNumId w:val="40"/>
  </w:num>
  <w:num w:numId="34">
    <w:abstractNumId w:val="20"/>
  </w:num>
  <w:num w:numId="35">
    <w:abstractNumId w:val="32"/>
  </w:num>
  <w:num w:numId="36">
    <w:abstractNumId w:val="6"/>
  </w:num>
  <w:num w:numId="37">
    <w:abstractNumId w:val="19"/>
  </w:num>
  <w:num w:numId="38">
    <w:abstractNumId w:val="34"/>
  </w:num>
  <w:num w:numId="39">
    <w:abstractNumId w:val="14"/>
  </w:num>
  <w:num w:numId="40">
    <w:abstractNumId w:val="24"/>
  </w:num>
  <w:num w:numId="41">
    <w:abstractNumId w:val="43"/>
  </w:num>
  <w:num w:numId="42">
    <w:abstractNumId w:val="26"/>
  </w:num>
  <w:num w:numId="43">
    <w:abstractNumId w:val="21"/>
  </w:num>
  <w:num w:numId="44">
    <w:abstractNumId w:val="16"/>
  </w:num>
  <w:num w:numId="45">
    <w:abstractNumId w:val="2"/>
  </w:num>
  <w:num w:numId="46">
    <w:abstractNumId w:val="0"/>
  </w:num>
  <w:num w:numId="47">
    <w:abstractNumId w:val="1"/>
  </w:num>
  <w:num w:numId="48">
    <w:abstractNumId w:val="3"/>
  </w:num>
  <w:num w:numId="49">
    <w:abstractNumId w:val="45"/>
  </w:num>
  <w:num w:numId="50">
    <w:abstractNumId w:val="36"/>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06D95"/>
    <w:rsid w:val="00030ADE"/>
    <w:rsid w:val="000332EA"/>
    <w:rsid w:val="000356EC"/>
    <w:rsid w:val="000442DD"/>
    <w:rsid w:val="00050EBE"/>
    <w:rsid w:val="00097ADC"/>
    <w:rsid w:val="000B0248"/>
    <w:rsid w:val="000C39AB"/>
    <w:rsid w:val="000E5163"/>
    <w:rsid w:val="000F1521"/>
    <w:rsid w:val="000F1769"/>
    <w:rsid w:val="000F4999"/>
    <w:rsid w:val="000F5889"/>
    <w:rsid w:val="00117024"/>
    <w:rsid w:val="00122B99"/>
    <w:rsid w:val="00124785"/>
    <w:rsid w:val="0013290E"/>
    <w:rsid w:val="00154CBA"/>
    <w:rsid w:val="001642C2"/>
    <w:rsid w:val="0017498F"/>
    <w:rsid w:val="001824BA"/>
    <w:rsid w:val="0018682D"/>
    <w:rsid w:val="001B42CE"/>
    <w:rsid w:val="001B4B78"/>
    <w:rsid w:val="001D57C5"/>
    <w:rsid w:val="001D5EDD"/>
    <w:rsid w:val="001D74CD"/>
    <w:rsid w:val="001E3224"/>
    <w:rsid w:val="001E34C4"/>
    <w:rsid w:val="00222E58"/>
    <w:rsid w:val="0022310D"/>
    <w:rsid w:val="002245AA"/>
    <w:rsid w:val="002442F5"/>
    <w:rsid w:val="00252B20"/>
    <w:rsid w:val="00260261"/>
    <w:rsid w:val="002642F8"/>
    <w:rsid w:val="0027003F"/>
    <w:rsid w:val="002762A8"/>
    <w:rsid w:val="0027632B"/>
    <w:rsid w:val="0027763E"/>
    <w:rsid w:val="00277A60"/>
    <w:rsid w:val="00287837"/>
    <w:rsid w:val="00292CD1"/>
    <w:rsid w:val="002A6769"/>
    <w:rsid w:val="002B1D5B"/>
    <w:rsid w:val="002C3C8D"/>
    <w:rsid w:val="002E2192"/>
    <w:rsid w:val="002E2A97"/>
    <w:rsid w:val="00305AEB"/>
    <w:rsid w:val="00305FCA"/>
    <w:rsid w:val="00306EC5"/>
    <w:rsid w:val="00314DC2"/>
    <w:rsid w:val="003152A0"/>
    <w:rsid w:val="003266A1"/>
    <w:rsid w:val="003429B7"/>
    <w:rsid w:val="00343883"/>
    <w:rsid w:val="0034395C"/>
    <w:rsid w:val="00362940"/>
    <w:rsid w:val="00373A18"/>
    <w:rsid w:val="00392740"/>
    <w:rsid w:val="003A69F0"/>
    <w:rsid w:val="003B0A03"/>
    <w:rsid w:val="003B1660"/>
    <w:rsid w:val="003B2957"/>
    <w:rsid w:val="003C5809"/>
    <w:rsid w:val="003D02AF"/>
    <w:rsid w:val="003D2118"/>
    <w:rsid w:val="003D4951"/>
    <w:rsid w:val="00410A5B"/>
    <w:rsid w:val="00436AA8"/>
    <w:rsid w:val="00445A8D"/>
    <w:rsid w:val="00445FFF"/>
    <w:rsid w:val="00453013"/>
    <w:rsid w:val="004535E7"/>
    <w:rsid w:val="004553D9"/>
    <w:rsid w:val="0046646D"/>
    <w:rsid w:val="004778DA"/>
    <w:rsid w:val="004865B4"/>
    <w:rsid w:val="00495E2C"/>
    <w:rsid w:val="00497A3D"/>
    <w:rsid w:val="004A0522"/>
    <w:rsid w:val="004B0C64"/>
    <w:rsid w:val="004B0DD2"/>
    <w:rsid w:val="004C4DA2"/>
    <w:rsid w:val="004E2155"/>
    <w:rsid w:val="004E6912"/>
    <w:rsid w:val="004E7E2B"/>
    <w:rsid w:val="005130C0"/>
    <w:rsid w:val="005320D3"/>
    <w:rsid w:val="00533A42"/>
    <w:rsid w:val="005434D7"/>
    <w:rsid w:val="00543F99"/>
    <w:rsid w:val="0054675E"/>
    <w:rsid w:val="0055282B"/>
    <w:rsid w:val="00574C78"/>
    <w:rsid w:val="00576A43"/>
    <w:rsid w:val="005770E4"/>
    <w:rsid w:val="00596C24"/>
    <w:rsid w:val="005D4576"/>
    <w:rsid w:val="005F1213"/>
    <w:rsid w:val="005F39A1"/>
    <w:rsid w:val="005F521E"/>
    <w:rsid w:val="006146CB"/>
    <w:rsid w:val="00626021"/>
    <w:rsid w:val="0063326F"/>
    <w:rsid w:val="00633821"/>
    <w:rsid w:val="006420FD"/>
    <w:rsid w:val="006507D5"/>
    <w:rsid w:val="006568B3"/>
    <w:rsid w:val="00656C26"/>
    <w:rsid w:val="00657759"/>
    <w:rsid w:val="00671F26"/>
    <w:rsid w:val="00677457"/>
    <w:rsid w:val="00684E8B"/>
    <w:rsid w:val="006A6C55"/>
    <w:rsid w:val="006C1AF6"/>
    <w:rsid w:val="006D23A7"/>
    <w:rsid w:val="006D395C"/>
    <w:rsid w:val="006D6DFE"/>
    <w:rsid w:val="006F4BD6"/>
    <w:rsid w:val="0070457E"/>
    <w:rsid w:val="00707336"/>
    <w:rsid w:val="00707491"/>
    <w:rsid w:val="0073245A"/>
    <w:rsid w:val="007605DC"/>
    <w:rsid w:val="0077130F"/>
    <w:rsid w:val="00774CC3"/>
    <w:rsid w:val="00783CE4"/>
    <w:rsid w:val="00787EBF"/>
    <w:rsid w:val="00796E40"/>
    <w:rsid w:val="007A0F9E"/>
    <w:rsid w:val="007B0F04"/>
    <w:rsid w:val="007B59A1"/>
    <w:rsid w:val="007C6AA9"/>
    <w:rsid w:val="007D46CC"/>
    <w:rsid w:val="007E7512"/>
    <w:rsid w:val="008415D3"/>
    <w:rsid w:val="00852F8E"/>
    <w:rsid w:val="0085683A"/>
    <w:rsid w:val="00885970"/>
    <w:rsid w:val="00893BF3"/>
    <w:rsid w:val="00897211"/>
    <w:rsid w:val="008A0A4A"/>
    <w:rsid w:val="008A1437"/>
    <w:rsid w:val="008D2DF3"/>
    <w:rsid w:val="008F0216"/>
    <w:rsid w:val="008F4ECB"/>
    <w:rsid w:val="008F51C2"/>
    <w:rsid w:val="00916794"/>
    <w:rsid w:val="009373DE"/>
    <w:rsid w:val="00945B7A"/>
    <w:rsid w:val="00950E14"/>
    <w:rsid w:val="00971A88"/>
    <w:rsid w:val="00972871"/>
    <w:rsid w:val="00986B40"/>
    <w:rsid w:val="009A1B6D"/>
    <w:rsid w:val="009A4776"/>
    <w:rsid w:val="009C2726"/>
    <w:rsid w:val="009D3F7F"/>
    <w:rsid w:val="009E72DB"/>
    <w:rsid w:val="009F14AC"/>
    <w:rsid w:val="00A20FCB"/>
    <w:rsid w:val="00A30DF0"/>
    <w:rsid w:val="00A35821"/>
    <w:rsid w:val="00A53317"/>
    <w:rsid w:val="00A95F7B"/>
    <w:rsid w:val="00AB1232"/>
    <w:rsid w:val="00AC3F3C"/>
    <w:rsid w:val="00AE42DF"/>
    <w:rsid w:val="00AF3C7D"/>
    <w:rsid w:val="00AF512C"/>
    <w:rsid w:val="00AF5BEA"/>
    <w:rsid w:val="00B31294"/>
    <w:rsid w:val="00B32B31"/>
    <w:rsid w:val="00B465C6"/>
    <w:rsid w:val="00B528C3"/>
    <w:rsid w:val="00B60C95"/>
    <w:rsid w:val="00B61FCC"/>
    <w:rsid w:val="00B70440"/>
    <w:rsid w:val="00B81376"/>
    <w:rsid w:val="00BB33D1"/>
    <w:rsid w:val="00BB5FE7"/>
    <w:rsid w:val="00BB6162"/>
    <w:rsid w:val="00BC3350"/>
    <w:rsid w:val="00BD5B84"/>
    <w:rsid w:val="00BE2503"/>
    <w:rsid w:val="00C05D81"/>
    <w:rsid w:val="00C126C2"/>
    <w:rsid w:val="00C178CC"/>
    <w:rsid w:val="00C233F0"/>
    <w:rsid w:val="00C561E5"/>
    <w:rsid w:val="00C61B28"/>
    <w:rsid w:val="00C84F89"/>
    <w:rsid w:val="00C86308"/>
    <w:rsid w:val="00C866B1"/>
    <w:rsid w:val="00C8714C"/>
    <w:rsid w:val="00C90066"/>
    <w:rsid w:val="00CA6ECC"/>
    <w:rsid w:val="00CB13C3"/>
    <w:rsid w:val="00CB45B4"/>
    <w:rsid w:val="00CB71C3"/>
    <w:rsid w:val="00CB7ACA"/>
    <w:rsid w:val="00CD04A0"/>
    <w:rsid w:val="00CF0C13"/>
    <w:rsid w:val="00CF1F5F"/>
    <w:rsid w:val="00CF508C"/>
    <w:rsid w:val="00D018F7"/>
    <w:rsid w:val="00D01A62"/>
    <w:rsid w:val="00D03B08"/>
    <w:rsid w:val="00D06D95"/>
    <w:rsid w:val="00D32C4F"/>
    <w:rsid w:val="00D4271D"/>
    <w:rsid w:val="00D61670"/>
    <w:rsid w:val="00D65E1B"/>
    <w:rsid w:val="00D7004E"/>
    <w:rsid w:val="00D80D9A"/>
    <w:rsid w:val="00DC1F45"/>
    <w:rsid w:val="00DD3984"/>
    <w:rsid w:val="00DE0A82"/>
    <w:rsid w:val="00E05CE3"/>
    <w:rsid w:val="00E104F7"/>
    <w:rsid w:val="00E1073D"/>
    <w:rsid w:val="00E132E7"/>
    <w:rsid w:val="00E2208C"/>
    <w:rsid w:val="00E23769"/>
    <w:rsid w:val="00E2411B"/>
    <w:rsid w:val="00E43411"/>
    <w:rsid w:val="00E5598C"/>
    <w:rsid w:val="00E77716"/>
    <w:rsid w:val="00E915FF"/>
    <w:rsid w:val="00E96CF0"/>
    <w:rsid w:val="00E974A6"/>
    <w:rsid w:val="00EB116B"/>
    <w:rsid w:val="00EB195E"/>
    <w:rsid w:val="00ED3AF0"/>
    <w:rsid w:val="00EE0BFF"/>
    <w:rsid w:val="00F04CB3"/>
    <w:rsid w:val="00F30B4D"/>
    <w:rsid w:val="00F33451"/>
    <w:rsid w:val="00F37388"/>
    <w:rsid w:val="00F41E04"/>
    <w:rsid w:val="00F83A01"/>
    <w:rsid w:val="00FB47FB"/>
    <w:rsid w:val="00FC0118"/>
    <w:rsid w:val="00FC504C"/>
    <w:rsid w:val="00FC7502"/>
    <w:rsid w:val="00FD0B53"/>
    <w:rsid w:val="00FD1DA8"/>
    <w:rsid w:val="00FD3853"/>
    <w:rsid w:val="00FE1047"/>
    <w:rsid w:val="00FF23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5DC"/>
  </w:style>
  <w:style w:type="paragraph" w:styleId="3">
    <w:name w:val="heading 3"/>
    <w:basedOn w:val="a"/>
    <w:next w:val="a"/>
    <w:link w:val="30"/>
    <w:uiPriority w:val="9"/>
    <w:semiHidden/>
    <w:unhideWhenUsed/>
    <w:qFormat/>
    <w:rsid w:val="007A0F9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6D23A7"/>
    <w:pPr>
      <w:keepNext/>
      <w:spacing w:after="0" w:line="240" w:lineRule="auto"/>
      <w:jc w:val="center"/>
      <w:outlineLvl w:val="3"/>
    </w:pPr>
    <w:rPr>
      <w:rFonts w:ascii="Times New Roman" w:eastAsia="Times New Roman" w:hAnsi="Times New Roman" w:cs="Times New Roman"/>
      <w:b/>
      <w:sz w:val="24"/>
      <w:szCs w:val="20"/>
      <w:lang w:eastAsia="ru-RU"/>
    </w:rPr>
  </w:style>
  <w:style w:type="paragraph" w:styleId="8">
    <w:name w:val="heading 8"/>
    <w:basedOn w:val="a"/>
    <w:next w:val="a"/>
    <w:link w:val="80"/>
    <w:uiPriority w:val="9"/>
    <w:semiHidden/>
    <w:unhideWhenUsed/>
    <w:qFormat/>
    <w:rsid w:val="00D80D9A"/>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9">
    <w:name w:val="c9"/>
    <w:basedOn w:val="a"/>
    <w:rsid w:val="005F12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5F1213"/>
  </w:style>
  <w:style w:type="paragraph" w:customStyle="1" w:styleId="c1">
    <w:name w:val="c1"/>
    <w:basedOn w:val="a"/>
    <w:rsid w:val="005F12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F1213"/>
  </w:style>
  <w:style w:type="character" w:customStyle="1" w:styleId="c0">
    <w:name w:val="c0"/>
    <w:basedOn w:val="a0"/>
    <w:rsid w:val="005F1213"/>
  </w:style>
  <w:style w:type="character" w:customStyle="1" w:styleId="c20">
    <w:name w:val="c20"/>
    <w:basedOn w:val="a0"/>
    <w:rsid w:val="005F1213"/>
  </w:style>
  <w:style w:type="character" w:customStyle="1" w:styleId="c2">
    <w:name w:val="c2"/>
    <w:basedOn w:val="a0"/>
    <w:rsid w:val="005F1213"/>
  </w:style>
  <w:style w:type="paragraph" w:styleId="a3">
    <w:name w:val="No Spacing"/>
    <w:uiPriority w:val="1"/>
    <w:qFormat/>
    <w:rsid w:val="00C561E5"/>
    <w:pPr>
      <w:spacing w:after="0" w:line="240" w:lineRule="auto"/>
    </w:pPr>
  </w:style>
  <w:style w:type="character" w:customStyle="1" w:styleId="60">
    <w:name w:val="Основной текст (60)_"/>
    <w:basedOn w:val="a0"/>
    <w:link w:val="600"/>
    <w:rsid w:val="00C561E5"/>
    <w:rPr>
      <w:rFonts w:ascii="Times New Roman" w:eastAsia="Times New Roman" w:hAnsi="Times New Roman" w:cs="Times New Roman"/>
      <w:b/>
      <w:bCs/>
      <w:spacing w:val="1"/>
      <w:sz w:val="19"/>
      <w:szCs w:val="19"/>
      <w:shd w:val="clear" w:color="auto" w:fill="FFFFFF"/>
    </w:rPr>
  </w:style>
  <w:style w:type="character" w:customStyle="1" w:styleId="600pt">
    <w:name w:val="Основной текст (60) + Интервал 0 pt"/>
    <w:basedOn w:val="60"/>
    <w:rsid w:val="00C561E5"/>
    <w:rPr>
      <w:rFonts w:ascii="Times New Roman" w:eastAsia="Times New Roman" w:hAnsi="Times New Roman" w:cs="Times New Roman"/>
      <w:b/>
      <w:bCs/>
      <w:color w:val="000000"/>
      <w:spacing w:val="0"/>
      <w:w w:val="100"/>
      <w:position w:val="0"/>
      <w:sz w:val="19"/>
      <w:szCs w:val="19"/>
      <w:shd w:val="clear" w:color="auto" w:fill="FFFFFF"/>
      <w:lang w:val="ru-RU"/>
    </w:rPr>
  </w:style>
  <w:style w:type="paragraph" w:customStyle="1" w:styleId="600">
    <w:name w:val="Основной текст (60)"/>
    <w:basedOn w:val="a"/>
    <w:link w:val="60"/>
    <w:rsid w:val="00C561E5"/>
    <w:pPr>
      <w:widowControl w:val="0"/>
      <w:shd w:val="clear" w:color="auto" w:fill="FFFFFF"/>
      <w:spacing w:after="0" w:line="187" w:lineRule="exact"/>
    </w:pPr>
    <w:rPr>
      <w:rFonts w:ascii="Times New Roman" w:eastAsia="Times New Roman" w:hAnsi="Times New Roman" w:cs="Times New Roman"/>
      <w:b/>
      <w:bCs/>
      <w:spacing w:val="1"/>
      <w:sz w:val="19"/>
      <w:szCs w:val="19"/>
    </w:rPr>
  </w:style>
  <w:style w:type="character" w:customStyle="1" w:styleId="42">
    <w:name w:val="Заголовок №4 (2)_"/>
    <w:basedOn w:val="a0"/>
    <w:link w:val="420"/>
    <w:rsid w:val="00C561E5"/>
    <w:rPr>
      <w:rFonts w:ascii="Franklin Gothic Heavy" w:eastAsia="Franklin Gothic Heavy" w:hAnsi="Franklin Gothic Heavy" w:cs="Franklin Gothic Heavy"/>
      <w:spacing w:val="10"/>
      <w:shd w:val="clear" w:color="auto" w:fill="FFFFFF"/>
    </w:rPr>
  </w:style>
  <w:style w:type="paragraph" w:customStyle="1" w:styleId="420">
    <w:name w:val="Заголовок №4 (2)"/>
    <w:basedOn w:val="a"/>
    <w:link w:val="42"/>
    <w:rsid w:val="00C561E5"/>
    <w:pPr>
      <w:widowControl w:val="0"/>
      <w:shd w:val="clear" w:color="auto" w:fill="FFFFFF"/>
      <w:spacing w:after="0" w:line="0" w:lineRule="atLeast"/>
      <w:ind w:hanging="900"/>
      <w:outlineLvl w:val="3"/>
    </w:pPr>
    <w:rPr>
      <w:rFonts w:ascii="Franklin Gothic Heavy" w:eastAsia="Franklin Gothic Heavy" w:hAnsi="Franklin Gothic Heavy" w:cs="Franklin Gothic Heavy"/>
      <w:spacing w:val="10"/>
    </w:rPr>
  </w:style>
  <w:style w:type="character" w:customStyle="1" w:styleId="6010pt0pt">
    <w:name w:val="Основной текст (60) + 10 pt;Курсив;Интервал 0 pt"/>
    <w:basedOn w:val="60"/>
    <w:rsid w:val="00C561E5"/>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lang w:val="ru-RU"/>
    </w:rPr>
  </w:style>
  <w:style w:type="character" w:customStyle="1" w:styleId="1600pt">
    <w:name w:val="Основной текст (160) + Интервал 0 pt"/>
    <w:basedOn w:val="a0"/>
    <w:rsid w:val="00C561E5"/>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16295pt">
    <w:name w:val="Основной текст (162) + 9;5 pt;Не курсив"/>
    <w:basedOn w:val="a0"/>
    <w:rsid w:val="00C561E5"/>
    <w:rPr>
      <w:rFonts w:ascii="Times New Roman" w:eastAsia="Times New Roman" w:hAnsi="Times New Roman" w:cs="Times New Roman"/>
      <w:b/>
      <w:bCs/>
      <w:i/>
      <w:iCs/>
      <w:color w:val="000000"/>
      <w:spacing w:val="0"/>
      <w:w w:val="100"/>
      <w:position w:val="0"/>
      <w:sz w:val="19"/>
      <w:szCs w:val="19"/>
      <w:shd w:val="clear" w:color="auto" w:fill="FFFFFF"/>
      <w:lang w:val="ru-RU"/>
    </w:rPr>
  </w:style>
  <w:style w:type="paragraph" w:styleId="a4">
    <w:name w:val="List Paragraph"/>
    <w:basedOn w:val="a"/>
    <w:uiPriority w:val="34"/>
    <w:qFormat/>
    <w:rsid w:val="005320D3"/>
    <w:pPr>
      <w:ind w:left="720"/>
      <w:contextualSpacing/>
    </w:pPr>
  </w:style>
  <w:style w:type="table" w:styleId="a5">
    <w:name w:val="Table Grid"/>
    <w:basedOn w:val="a1"/>
    <w:uiPriority w:val="59"/>
    <w:rsid w:val="00030A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pt0pt">
    <w:name w:val="Основной текст + 9 pt;Интервал 0 pt"/>
    <w:basedOn w:val="a0"/>
    <w:rsid w:val="003B1660"/>
    <w:rPr>
      <w:rFonts w:ascii="Times New Roman" w:eastAsia="Times New Roman" w:hAnsi="Times New Roman" w:cs="Times New Roman"/>
      <w:b w:val="0"/>
      <w:bCs w:val="0"/>
      <w:i w:val="0"/>
      <w:iCs w:val="0"/>
      <w:smallCaps w:val="0"/>
      <w:strike w:val="0"/>
      <w:color w:val="000000"/>
      <w:spacing w:val="3"/>
      <w:w w:val="100"/>
      <w:position w:val="0"/>
      <w:sz w:val="18"/>
      <w:szCs w:val="18"/>
      <w:u w:val="none"/>
      <w:lang w:val="ru-RU"/>
    </w:rPr>
  </w:style>
  <w:style w:type="character" w:customStyle="1" w:styleId="9pt0pt0">
    <w:name w:val="Основной текст + 9 pt;Полужирный;Интервал 0 pt"/>
    <w:basedOn w:val="a0"/>
    <w:rsid w:val="003B1660"/>
    <w:rPr>
      <w:rFonts w:ascii="Times New Roman" w:eastAsia="Times New Roman" w:hAnsi="Times New Roman" w:cs="Times New Roman"/>
      <w:b/>
      <w:bCs/>
      <w:i w:val="0"/>
      <w:iCs w:val="0"/>
      <w:smallCaps w:val="0"/>
      <w:strike w:val="0"/>
      <w:color w:val="000000"/>
      <w:spacing w:val="-1"/>
      <w:w w:val="100"/>
      <w:position w:val="0"/>
      <w:sz w:val="18"/>
      <w:szCs w:val="18"/>
      <w:u w:val="none"/>
      <w:lang w:val="ru-RU"/>
    </w:rPr>
  </w:style>
  <w:style w:type="character" w:customStyle="1" w:styleId="FranklinGothicHeavy75pt0pt">
    <w:name w:val="Основной текст + Franklin Gothic Heavy;7;5 pt;Интервал 0 pt"/>
    <w:basedOn w:val="a0"/>
    <w:rsid w:val="002C3C8D"/>
    <w:rPr>
      <w:rFonts w:ascii="Franklin Gothic Heavy" w:eastAsia="Franklin Gothic Heavy" w:hAnsi="Franklin Gothic Heavy" w:cs="Franklin Gothic Heavy"/>
      <w:b w:val="0"/>
      <w:bCs w:val="0"/>
      <w:i w:val="0"/>
      <w:iCs w:val="0"/>
      <w:smallCaps w:val="0"/>
      <w:strike w:val="0"/>
      <w:color w:val="000000"/>
      <w:spacing w:val="5"/>
      <w:w w:val="100"/>
      <w:position w:val="0"/>
      <w:sz w:val="15"/>
      <w:szCs w:val="15"/>
      <w:u w:val="none"/>
      <w:shd w:val="clear" w:color="auto" w:fill="FFFFFF"/>
      <w:lang w:val="ru-RU"/>
    </w:rPr>
  </w:style>
  <w:style w:type="character" w:customStyle="1" w:styleId="1">
    <w:name w:val="Основной текст Знак1"/>
    <w:basedOn w:val="a0"/>
    <w:link w:val="a6"/>
    <w:uiPriority w:val="99"/>
    <w:locked/>
    <w:rsid w:val="00633821"/>
    <w:rPr>
      <w:rFonts w:ascii="Times New Roman" w:hAnsi="Times New Roman" w:cs="Times New Roman"/>
      <w:spacing w:val="20"/>
      <w:shd w:val="clear" w:color="auto" w:fill="FFFFFF"/>
    </w:rPr>
  </w:style>
  <w:style w:type="paragraph" w:styleId="a6">
    <w:name w:val="Body Text"/>
    <w:basedOn w:val="a"/>
    <w:link w:val="1"/>
    <w:uiPriority w:val="99"/>
    <w:rsid w:val="00633821"/>
    <w:pPr>
      <w:widowControl w:val="0"/>
      <w:shd w:val="clear" w:color="auto" w:fill="FFFFFF"/>
      <w:spacing w:before="540" w:after="0" w:line="466" w:lineRule="exact"/>
      <w:jc w:val="both"/>
    </w:pPr>
    <w:rPr>
      <w:rFonts w:ascii="Times New Roman" w:hAnsi="Times New Roman" w:cs="Times New Roman"/>
      <w:spacing w:val="20"/>
    </w:rPr>
  </w:style>
  <w:style w:type="character" w:customStyle="1" w:styleId="a7">
    <w:name w:val="Основной текст Знак"/>
    <w:basedOn w:val="a0"/>
    <w:uiPriority w:val="99"/>
    <w:semiHidden/>
    <w:rsid w:val="00633821"/>
  </w:style>
  <w:style w:type="character" w:customStyle="1" w:styleId="BodytextItalic">
    <w:name w:val="Body text + Italic"/>
    <w:aliases w:val="Spacing 0 pt2"/>
    <w:basedOn w:val="1"/>
    <w:uiPriority w:val="99"/>
    <w:rsid w:val="00FD1DA8"/>
    <w:rPr>
      <w:rFonts w:ascii="Times New Roman" w:hAnsi="Times New Roman" w:cs="Times New Roman"/>
      <w:i/>
      <w:iCs/>
      <w:spacing w:val="0"/>
      <w:u w:val="none"/>
      <w:shd w:val="clear" w:color="auto" w:fill="FFFFFF"/>
    </w:rPr>
  </w:style>
  <w:style w:type="character" w:customStyle="1" w:styleId="Bodytext5">
    <w:name w:val="Body text (5)_"/>
    <w:basedOn w:val="a0"/>
    <w:link w:val="Bodytext50"/>
    <w:uiPriority w:val="99"/>
    <w:locked/>
    <w:rsid w:val="00FD1DA8"/>
    <w:rPr>
      <w:rFonts w:ascii="Times New Roman" w:hAnsi="Times New Roman" w:cs="Times New Roman"/>
      <w:i/>
      <w:iCs/>
      <w:shd w:val="clear" w:color="auto" w:fill="FFFFFF"/>
    </w:rPr>
  </w:style>
  <w:style w:type="paragraph" w:customStyle="1" w:styleId="Bodytext50">
    <w:name w:val="Body text (5)"/>
    <w:basedOn w:val="a"/>
    <w:link w:val="Bodytext5"/>
    <w:uiPriority w:val="99"/>
    <w:rsid w:val="00FD1DA8"/>
    <w:pPr>
      <w:widowControl w:val="0"/>
      <w:shd w:val="clear" w:color="auto" w:fill="FFFFFF"/>
      <w:spacing w:after="0" w:line="475" w:lineRule="exact"/>
      <w:jc w:val="both"/>
    </w:pPr>
    <w:rPr>
      <w:rFonts w:ascii="Times New Roman" w:hAnsi="Times New Roman" w:cs="Times New Roman"/>
      <w:i/>
      <w:iCs/>
    </w:rPr>
  </w:style>
  <w:style w:type="character" w:customStyle="1" w:styleId="Bodytext5NotItalic">
    <w:name w:val="Body text (5) + Not Italic"/>
    <w:aliases w:val="Spacing 1 pt"/>
    <w:basedOn w:val="Bodytext5"/>
    <w:uiPriority w:val="99"/>
    <w:rsid w:val="00FD1DA8"/>
    <w:rPr>
      <w:rFonts w:ascii="Times New Roman" w:hAnsi="Times New Roman" w:cs="Times New Roman"/>
      <w:i w:val="0"/>
      <w:iCs w:val="0"/>
      <w:spacing w:val="20"/>
      <w:u w:val="none"/>
      <w:shd w:val="clear" w:color="auto" w:fill="FFFFFF"/>
    </w:rPr>
  </w:style>
  <w:style w:type="character" w:customStyle="1" w:styleId="Bodytext7">
    <w:name w:val="Body text (7)_"/>
    <w:basedOn w:val="a0"/>
    <w:link w:val="Bodytext70"/>
    <w:uiPriority w:val="99"/>
    <w:locked/>
    <w:rsid w:val="00FD1DA8"/>
    <w:rPr>
      <w:rFonts w:ascii="SimSun" w:eastAsia="SimSun" w:cs="SimSun"/>
      <w:noProof/>
      <w:sz w:val="18"/>
      <w:szCs w:val="18"/>
      <w:shd w:val="clear" w:color="auto" w:fill="FFFFFF"/>
    </w:rPr>
  </w:style>
  <w:style w:type="paragraph" w:customStyle="1" w:styleId="Bodytext70">
    <w:name w:val="Body text (7)"/>
    <w:basedOn w:val="a"/>
    <w:link w:val="Bodytext7"/>
    <w:uiPriority w:val="99"/>
    <w:rsid w:val="00FD1DA8"/>
    <w:pPr>
      <w:widowControl w:val="0"/>
      <w:shd w:val="clear" w:color="auto" w:fill="FFFFFF"/>
      <w:spacing w:after="60" w:line="240" w:lineRule="atLeast"/>
    </w:pPr>
    <w:rPr>
      <w:rFonts w:ascii="SimSun" w:eastAsia="SimSun" w:cs="SimSun"/>
      <w:noProof/>
      <w:sz w:val="18"/>
      <w:szCs w:val="18"/>
    </w:rPr>
  </w:style>
  <w:style w:type="character" w:customStyle="1" w:styleId="Bodytext2">
    <w:name w:val="Body text (2)_"/>
    <w:basedOn w:val="a0"/>
    <w:link w:val="Bodytext20"/>
    <w:uiPriority w:val="99"/>
    <w:locked/>
    <w:rsid w:val="00F04CB3"/>
    <w:rPr>
      <w:rFonts w:ascii="Times New Roman" w:hAnsi="Times New Roman" w:cs="Times New Roman"/>
      <w:b/>
      <w:bCs/>
      <w:spacing w:val="20"/>
      <w:shd w:val="clear" w:color="auto" w:fill="FFFFFF"/>
    </w:rPr>
  </w:style>
  <w:style w:type="paragraph" w:customStyle="1" w:styleId="Bodytext20">
    <w:name w:val="Body text (2)"/>
    <w:basedOn w:val="a"/>
    <w:link w:val="Bodytext2"/>
    <w:uiPriority w:val="99"/>
    <w:rsid w:val="00F04CB3"/>
    <w:pPr>
      <w:widowControl w:val="0"/>
      <w:shd w:val="clear" w:color="auto" w:fill="FFFFFF"/>
      <w:spacing w:after="480" w:line="240" w:lineRule="atLeast"/>
      <w:jc w:val="center"/>
    </w:pPr>
    <w:rPr>
      <w:rFonts w:ascii="Times New Roman" w:hAnsi="Times New Roman" w:cs="Times New Roman"/>
      <w:b/>
      <w:bCs/>
      <w:spacing w:val="20"/>
    </w:rPr>
  </w:style>
  <w:style w:type="character" w:customStyle="1" w:styleId="40">
    <w:name w:val="Заголовок 4 Знак"/>
    <w:basedOn w:val="a0"/>
    <w:link w:val="4"/>
    <w:rsid w:val="006D23A7"/>
    <w:rPr>
      <w:rFonts w:ascii="Times New Roman" w:eastAsia="Times New Roman" w:hAnsi="Times New Roman" w:cs="Times New Roman"/>
      <w:b/>
      <w:sz w:val="24"/>
      <w:szCs w:val="20"/>
      <w:lang w:eastAsia="ru-RU"/>
    </w:rPr>
  </w:style>
  <w:style w:type="paragraph" w:styleId="a8">
    <w:name w:val="header"/>
    <w:basedOn w:val="a"/>
    <w:link w:val="a9"/>
    <w:uiPriority w:val="99"/>
    <w:unhideWhenUsed/>
    <w:rsid w:val="00950E1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50E14"/>
  </w:style>
  <w:style w:type="paragraph" w:styleId="aa">
    <w:name w:val="footer"/>
    <w:basedOn w:val="a"/>
    <w:link w:val="ab"/>
    <w:uiPriority w:val="99"/>
    <w:unhideWhenUsed/>
    <w:rsid w:val="00950E1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50E14"/>
  </w:style>
  <w:style w:type="character" w:customStyle="1" w:styleId="Bodytext2Spacing3pt">
    <w:name w:val="Body text (2) + Spacing 3 pt"/>
    <w:basedOn w:val="Bodytext2"/>
    <w:uiPriority w:val="99"/>
    <w:rsid w:val="00774CC3"/>
    <w:rPr>
      <w:rFonts w:ascii="Times New Roman" w:hAnsi="Times New Roman" w:cs="Times New Roman"/>
      <w:b/>
      <w:bCs/>
      <w:spacing w:val="60"/>
      <w:u w:val="none"/>
      <w:shd w:val="clear" w:color="auto" w:fill="FFFFFF"/>
    </w:rPr>
  </w:style>
  <w:style w:type="character" w:customStyle="1" w:styleId="80">
    <w:name w:val="Заголовок 8 Знак"/>
    <w:basedOn w:val="a0"/>
    <w:link w:val="8"/>
    <w:uiPriority w:val="9"/>
    <w:rsid w:val="00D80D9A"/>
    <w:rPr>
      <w:rFonts w:asciiTheme="majorHAnsi" w:eastAsiaTheme="majorEastAsia" w:hAnsiTheme="majorHAnsi" w:cstheme="majorBidi"/>
      <w:color w:val="404040" w:themeColor="text1" w:themeTint="BF"/>
      <w:sz w:val="20"/>
      <w:szCs w:val="20"/>
    </w:rPr>
  </w:style>
  <w:style w:type="paragraph" w:customStyle="1" w:styleId="ac">
    <w:name w:val="Новый"/>
    <w:basedOn w:val="a"/>
    <w:rsid w:val="00F30B4D"/>
    <w:pPr>
      <w:spacing w:after="0" w:line="360" w:lineRule="auto"/>
      <w:ind w:firstLine="454"/>
      <w:jc w:val="both"/>
    </w:pPr>
    <w:rPr>
      <w:rFonts w:ascii="Times New Roman" w:eastAsia="Calibri" w:hAnsi="Times New Roman" w:cs="Times New Roman"/>
      <w:sz w:val="28"/>
      <w:szCs w:val="24"/>
    </w:rPr>
  </w:style>
  <w:style w:type="character" w:customStyle="1" w:styleId="30">
    <w:name w:val="Заголовок 3 Знак"/>
    <w:basedOn w:val="a0"/>
    <w:link w:val="3"/>
    <w:uiPriority w:val="9"/>
    <w:semiHidden/>
    <w:rsid w:val="007A0F9E"/>
    <w:rPr>
      <w:rFonts w:asciiTheme="majorHAnsi" w:eastAsiaTheme="majorEastAsia" w:hAnsiTheme="majorHAnsi" w:cstheme="majorBidi"/>
      <w:b/>
      <w:bCs/>
      <w:color w:val="4F81BD" w:themeColor="accent1"/>
    </w:rPr>
  </w:style>
  <w:style w:type="paragraph" w:customStyle="1" w:styleId="ConsPlusNormal">
    <w:name w:val="ConsPlusNormal"/>
    <w:uiPriority w:val="99"/>
    <w:rsid w:val="00B3129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70749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0">
    <w:name w:val="Абзац списка1"/>
    <w:basedOn w:val="a"/>
    <w:rsid w:val="000C39AB"/>
    <w:pPr>
      <w:ind w:left="720"/>
    </w:pPr>
    <w:rPr>
      <w:rFonts w:ascii="Calibri" w:eastAsia="Times New Roman" w:hAnsi="Calibri" w:cs="Times New Roman"/>
    </w:rPr>
  </w:style>
  <w:style w:type="character" w:customStyle="1" w:styleId="dash041e005f0431005f044b005f0447005f043d005f044b005f0439005f005fchar1char1">
    <w:name w:val="dash041e_005f0431_005f044b_005f0447_005f043d_005f044b_005f0439_005f_005fchar1__char1"/>
    <w:rsid w:val="00852F8E"/>
    <w:rPr>
      <w:rFonts w:ascii="Times New Roman" w:hAnsi="Times New Roman" w:cs="Times New Roman" w:hint="default"/>
      <w:strike w:val="0"/>
      <w:dstrike w:val="0"/>
      <w:sz w:val="24"/>
      <w:szCs w:val="24"/>
      <w:u w:val="none"/>
      <w:effect w:val="none"/>
    </w:rPr>
  </w:style>
  <w:style w:type="character" w:customStyle="1" w:styleId="dash0421005f0442005f0440005f043e005f0433005f0438005f0439005f005fchar1char1">
    <w:name w:val="dash0421_005f0442_005f0440_005f043e_005f0433_005f0438_005f0439_005f_005fchar1__char1"/>
    <w:rsid w:val="0018682D"/>
    <w:rPr>
      <w:rFonts w:ascii="Times New Roman" w:hAnsi="Times New Roman" w:cs="Times New Roman" w:hint="default"/>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266516">
      <w:bodyDiv w:val="1"/>
      <w:marLeft w:val="0"/>
      <w:marRight w:val="0"/>
      <w:marTop w:val="0"/>
      <w:marBottom w:val="0"/>
      <w:divBdr>
        <w:top w:val="none" w:sz="0" w:space="0" w:color="auto"/>
        <w:left w:val="none" w:sz="0" w:space="0" w:color="auto"/>
        <w:bottom w:val="none" w:sz="0" w:space="0" w:color="auto"/>
        <w:right w:val="none" w:sz="0" w:space="0" w:color="auto"/>
      </w:divBdr>
    </w:div>
    <w:div w:id="52195293">
      <w:bodyDiv w:val="1"/>
      <w:marLeft w:val="0"/>
      <w:marRight w:val="0"/>
      <w:marTop w:val="0"/>
      <w:marBottom w:val="0"/>
      <w:divBdr>
        <w:top w:val="none" w:sz="0" w:space="0" w:color="auto"/>
        <w:left w:val="none" w:sz="0" w:space="0" w:color="auto"/>
        <w:bottom w:val="none" w:sz="0" w:space="0" w:color="auto"/>
        <w:right w:val="none" w:sz="0" w:space="0" w:color="auto"/>
      </w:divBdr>
    </w:div>
    <w:div w:id="138111503">
      <w:bodyDiv w:val="1"/>
      <w:marLeft w:val="0"/>
      <w:marRight w:val="0"/>
      <w:marTop w:val="0"/>
      <w:marBottom w:val="0"/>
      <w:divBdr>
        <w:top w:val="none" w:sz="0" w:space="0" w:color="auto"/>
        <w:left w:val="none" w:sz="0" w:space="0" w:color="auto"/>
        <w:bottom w:val="none" w:sz="0" w:space="0" w:color="auto"/>
        <w:right w:val="none" w:sz="0" w:space="0" w:color="auto"/>
      </w:divBdr>
    </w:div>
    <w:div w:id="183784628">
      <w:bodyDiv w:val="1"/>
      <w:marLeft w:val="0"/>
      <w:marRight w:val="0"/>
      <w:marTop w:val="0"/>
      <w:marBottom w:val="0"/>
      <w:divBdr>
        <w:top w:val="none" w:sz="0" w:space="0" w:color="auto"/>
        <w:left w:val="none" w:sz="0" w:space="0" w:color="auto"/>
        <w:bottom w:val="none" w:sz="0" w:space="0" w:color="auto"/>
        <w:right w:val="none" w:sz="0" w:space="0" w:color="auto"/>
      </w:divBdr>
    </w:div>
    <w:div w:id="351733737">
      <w:bodyDiv w:val="1"/>
      <w:marLeft w:val="0"/>
      <w:marRight w:val="0"/>
      <w:marTop w:val="0"/>
      <w:marBottom w:val="0"/>
      <w:divBdr>
        <w:top w:val="none" w:sz="0" w:space="0" w:color="auto"/>
        <w:left w:val="none" w:sz="0" w:space="0" w:color="auto"/>
        <w:bottom w:val="none" w:sz="0" w:space="0" w:color="auto"/>
        <w:right w:val="none" w:sz="0" w:space="0" w:color="auto"/>
      </w:divBdr>
    </w:div>
    <w:div w:id="539754723">
      <w:bodyDiv w:val="1"/>
      <w:marLeft w:val="0"/>
      <w:marRight w:val="0"/>
      <w:marTop w:val="0"/>
      <w:marBottom w:val="0"/>
      <w:divBdr>
        <w:top w:val="none" w:sz="0" w:space="0" w:color="auto"/>
        <w:left w:val="none" w:sz="0" w:space="0" w:color="auto"/>
        <w:bottom w:val="none" w:sz="0" w:space="0" w:color="auto"/>
        <w:right w:val="none" w:sz="0" w:space="0" w:color="auto"/>
      </w:divBdr>
    </w:div>
    <w:div w:id="583612582">
      <w:bodyDiv w:val="1"/>
      <w:marLeft w:val="0"/>
      <w:marRight w:val="0"/>
      <w:marTop w:val="0"/>
      <w:marBottom w:val="0"/>
      <w:divBdr>
        <w:top w:val="none" w:sz="0" w:space="0" w:color="auto"/>
        <w:left w:val="none" w:sz="0" w:space="0" w:color="auto"/>
        <w:bottom w:val="none" w:sz="0" w:space="0" w:color="auto"/>
        <w:right w:val="none" w:sz="0" w:space="0" w:color="auto"/>
      </w:divBdr>
    </w:div>
    <w:div w:id="616833222">
      <w:bodyDiv w:val="1"/>
      <w:marLeft w:val="0"/>
      <w:marRight w:val="0"/>
      <w:marTop w:val="0"/>
      <w:marBottom w:val="0"/>
      <w:divBdr>
        <w:top w:val="none" w:sz="0" w:space="0" w:color="auto"/>
        <w:left w:val="none" w:sz="0" w:space="0" w:color="auto"/>
        <w:bottom w:val="none" w:sz="0" w:space="0" w:color="auto"/>
        <w:right w:val="none" w:sz="0" w:space="0" w:color="auto"/>
      </w:divBdr>
    </w:div>
    <w:div w:id="617566425">
      <w:bodyDiv w:val="1"/>
      <w:marLeft w:val="0"/>
      <w:marRight w:val="0"/>
      <w:marTop w:val="0"/>
      <w:marBottom w:val="0"/>
      <w:divBdr>
        <w:top w:val="none" w:sz="0" w:space="0" w:color="auto"/>
        <w:left w:val="none" w:sz="0" w:space="0" w:color="auto"/>
        <w:bottom w:val="none" w:sz="0" w:space="0" w:color="auto"/>
        <w:right w:val="none" w:sz="0" w:space="0" w:color="auto"/>
      </w:divBdr>
    </w:div>
    <w:div w:id="900290634">
      <w:bodyDiv w:val="1"/>
      <w:marLeft w:val="0"/>
      <w:marRight w:val="0"/>
      <w:marTop w:val="0"/>
      <w:marBottom w:val="0"/>
      <w:divBdr>
        <w:top w:val="none" w:sz="0" w:space="0" w:color="auto"/>
        <w:left w:val="none" w:sz="0" w:space="0" w:color="auto"/>
        <w:bottom w:val="none" w:sz="0" w:space="0" w:color="auto"/>
        <w:right w:val="none" w:sz="0" w:space="0" w:color="auto"/>
      </w:divBdr>
    </w:div>
    <w:div w:id="922451529">
      <w:bodyDiv w:val="1"/>
      <w:marLeft w:val="0"/>
      <w:marRight w:val="0"/>
      <w:marTop w:val="0"/>
      <w:marBottom w:val="0"/>
      <w:divBdr>
        <w:top w:val="none" w:sz="0" w:space="0" w:color="auto"/>
        <w:left w:val="none" w:sz="0" w:space="0" w:color="auto"/>
        <w:bottom w:val="none" w:sz="0" w:space="0" w:color="auto"/>
        <w:right w:val="none" w:sz="0" w:space="0" w:color="auto"/>
      </w:divBdr>
    </w:div>
    <w:div w:id="923299896">
      <w:bodyDiv w:val="1"/>
      <w:marLeft w:val="0"/>
      <w:marRight w:val="0"/>
      <w:marTop w:val="0"/>
      <w:marBottom w:val="0"/>
      <w:divBdr>
        <w:top w:val="none" w:sz="0" w:space="0" w:color="auto"/>
        <w:left w:val="none" w:sz="0" w:space="0" w:color="auto"/>
        <w:bottom w:val="none" w:sz="0" w:space="0" w:color="auto"/>
        <w:right w:val="none" w:sz="0" w:space="0" w:color="auto"/>
      </w:divBdr>
    </w:div>
    <w:div w:id="947814198">
      <w:bodyDiv w:val="1"/>
      <w:marLeft w:val="0"/>
      <w:marRight w:val="0"/>
      <w:marTop w:val="0"/>
      <w:marBottom w:val="0"/>
      <w:divBdr>
        <w:top w:val="none" w:sz="0" w:space="0" w:color="auto"/>
        <w:left w:val="none" w:sz="0" w:space="0" w:color="auto"/>
        <w:bottom w:val="none" w:sz="0" w:space="0" w:color="auto"/>
        <w:right w:val="none" w:sz="0" w:space="0" w:color="auto"/>
      </w:divBdr>
    </w:div>
    <w:div w:id="964510119">
      <w:bodyDiv w:val="1"/>
      <w:marLeft w:val="0"/>
      <w:marRight w:val="0"/>
      <w:marTop w:val="0"/>
      <w:marBottom w:val="0"/>
      <w:divBdr>
        <w:top w:val="none" w:sz="0" w:space="0" w:color="auto"/>
        <w:left w:val="none" w:sz="0" w:space="0" w:color="auto"/>
        <w:bottom w:val="none" w:sz="0" w:space="0" w:color="auto"/>
        <w:right w:val="none" w:sz="0" w:space="0" w:color="auto"/>
      </w:divBdr>
    </w:div>
    <w:div w:id="1023090892">
      <w:bodyDiv w:val="1"/>
      <w:marLeft w:val="0"/>
      <w:marRight w:val="0"/>
      <w:marTop w:val="0"/>
      <w:marBottom w:val="0"/>
      <w:divBdr>
        <w:top w:val="none" w:sz="0" w:space="0" w:color="auto"/>
        <w:left w:val="none" w:sz="0" w:space="0" w:color="auto"/>
        <w:bottom w:val="none" w:sz="0" w:space="0" w:color="auto"/>
        <w:right w:val="none" w:sz="0" w:space="0" w:color="auto"/>
      </w:divBdr>
    </w:div>
    <w:div w:id="1071345471">
      <w:bodyDiv w:val="1"/>
      <w:marLeft w:val="0"/>
      <w:marRight w:val="0"/>
      <w:marTop w:val="0"/>
      <w:marBottom w:val="0"/>
      <w:divBdr>
        <w:top w:val="none" w:sz="0" w:space="0" w:color="auto"/>
        <w:left w:val="none" w:sz="0" w:space="0" w:color="auto"/>
        <w:bottom w:val="none" w:sz="0" w:space="0" w:color="auto"/>
        <w:right w:val="none" w:sz="0" w:space="0" w:color="auto"/>
      </w:divBdr>
    </w:div>
    <w:div w:id="1529836117">
      <w:bodyDiv w:val="1"/>
      <w:marLeft w:val="0"/>
      <w:marRight w:val="0"/>
      <w:marTop w:val="0"/>
      <w:marBottom w:val="0"/>
      <w:divBdr>
        <w:top w:val="none" w:sz="0" w:space="0" w:color="auto"/>
        <w:left w:val="none" w:sz="0" w:space="0" w:color="auto"/>
        <w:bottom w:val="none" w:sz="0" w:space="0" w:color="auto"/>
        <w:right w:val="none" w:sz="0" w:space="0" w:color="auto"/>
      </w:divBdr>
    </w:div>
    <w:div w:id="1581867465">
      <w:bodyDiv w:val="1"/>
      <w:marLeft w:val="0"/>
      <w:marRight w:val="0"/>
      <w:marTop w:val="0"/>
      <w:marBottom w:val="0"/>
      <w:divBdr>
        <w:top w:val="none" w:sz="0" w:space="0" w:color="auto"/>
        <w:left w:val="none" w:sz="0" w:space="0" w:color="auto"/>
        <w:bottom w:val="none" w:sz="0" w:space="0" w:color="auto"/>
        <w:right w:val="none" w:sz="0" w:space="0" w:color="auto"/>
      </w:divBdr>
    </w:div>
    <w:div w:id="1760446829">
      <w:bodyDiv w:val="1"/>
      <w:marLeft w:val="0"/>
      <w:marRight w:val="0"/>
      <w:marTop w:val="0"/>
      <w:marBottom w:val="0"/>
      <w:divBdr>
        <w:top w:val="none" w:sz="0" w:space="0" w:color="auto"/>
        <w:left w:val="none" w:sz="0" w:space="0" w:color="auto"/>
        <w:bottom w:val="none" w:sz="0" w:space="0" w:color="auto"/>
        <w:right w:val="none" w:sz="0" w:space="0" w:color="auto"/>
      </w:divBdr>
    </w:div>
    <w:div w:id="1844396314">
      <w:bodyDiv w:val="1"/>
      <w:marLeft w:val="0"/>
      <w:marRight w:val="0"/>
      <w:marTop w:val="0"/>
      <w:marBottom w:val="0"/>
      <w:divBdr>
        <w:top w:val="none" w:sz="0" w:space="0" w:color="auto"/>
        <w:left w:val="none" w:sz="0" w:space="0" w:color="auto"/>
        <w:bottom w:val="none" w:sz="0" w:space="0" w:color="auto"/>
        <w:right w:val="none" w:sz="0" w:space="0" w:color="auto"/>
      </w:divBdr>
    </w:div>
    <w:div w:id="1934583471">
      <w:bodyDiv w:val="1"/>
      <w:marLeft w:val="0"/>
      <w:marRight w:val="0"/>
      <w:marTop w:val="0"/>
      <w:marBottom w:val="0"/>
      <w:divBdr>
        <w:top w:val="none" w:sz="0" w:space="0" w:color="auto"/>
        <w:left w:val="none" w:sz="0" w:space="0" w:color="auto"/>
        <w:bottom w:val="none" w:sz="0" w:space="0" w:color="auto"/>
        <w:right w:val="none" w:sz="0" w:space="0" w:color="auto"/>
      </w:divBdr>
    </w:div>
    <w:div w:id="2057583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D9024-0C1D-4D4C-9928-4D6F2D577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870</TotalTime>
  <Pages>1</Pages>
  <Words>3921</Words>
  <Characters>22351</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26220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 Hardcore/GiggityMan</dc:creator>
  <cp:keywords/>
  <dc:description/>
  <cp:lastModifiedBy>Зам. директора</cp:lastModifiedBy>
  <cp:revision>40</cp:revision>
  <cp:lastPrinted>2019-10-12T07:08:00Z</cp:lastPrinted>
  <dcterms:created xsi:type="dcterms:W3CDTF">2015-09-06T07:50:00Z</dcterms:created>
  <dcterms:modified xsi:type="dcterms:W3CDTF">2019-10-12T07:09:00Z</dcterms:modified>
</cp:coreProperties>
</file>